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F5" w:rsidRDefault="00EF57F5" w:rsidP="00EF57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F57F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Методические рекомендации по проведению оценки </w:t>
      </w:r>
    </w:p>
    <w:p w:rsidR="00EF57F5" w:rsidRPr="00EF57F5" w:rsidRDefault="00EF57F5" w:rsidP="00EF57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EF57F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коррупционных рисков</w:t>
      </w:r>
      <w:r w:rsidR="003F7C19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в учреждениях</w:t>
      </w:r>
    </w:p>
    <w:p w:rsidR="00EF57F5" w:rsidRDefault="00EF57F5" w:rsidP="00EF5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EF57F5" w:rsidRDefault="00EF57F5" w:rsidP="00EF57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00CD5" w:rsidRDefault="00EC2DC4" w:rsidP="00700CD5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6D014C">
        <w:rPr>
          <w:rFonts w:ascii="Times New Roman" w:hAnsi="Times New Roman"/>
          <w:b/>
          <w:sz w:val="28"/>
          <w:szCs w:val="28"/>
        </w:rPr>
        <w:t>Данные м</w:t>
      </w:r>
      <w:r w:rsidR="003F7C19" w:rsidRPr="006D014C">
        <w:rPr>
          <w:rFonts w:ascii="Times New Roman" w:hAnsi="Times New Roman"/>
          <w:b/>
          <w:sz w:val="28"/>
          <w:szCs w:val="28"/>
        </w:rPr>
        <w:t>етодические рекомендации</w:t>
      </w:r>
      <w:r w:rsidR="00A0376A" w:rsidRPr="006D01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по проведению оценки коррупционных рисков в </w:t>
      </w:r>
      <w:r w:rsidR="0013151B" w:rsidRPr="006D01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государственных </w:t>
      </w:r>
      <w:r w:rsidR="00A0376A" w:rsidRPr="006D014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учреждениях</w:t>
      </w:r>
      <w:r w:rsidR="003F7C19" w:rsidRPr="006D014C">
        <w:rPr>
          <w:rFonts w:ascii="Times New Roman" w:hAnsi="Times New Roman"/>
          <w:b/>
          <w:sz w:val="28"/>
          <w:szCs w:val="28"/>
        </w:rPr>
        <w:t xml:space="preserve"> </w:t>
      </w:r>
      <w:r w:rsidR="006D014C" w:rsidRPr="006D014C">
        <w:rPr>
          <w:rFonts w:ascii="Times New Roman" w:hAnsi="Times New Roman"/>
          <w:b/>
          <w:sz w:val="28"/>
          <w:szCs w:val="28"/>
        </w:rPr>
        <w:t>области</w:t>
      </w:r>
      <w:r w:rsidR="006D014C">
        <w:rPr>
          <w:rFonts w:ascii="Times New Roman" w:hAnsi="Times New Roman"/>
          <w:sz w:val="28"/>
          <w:szCs w:val="28"/>
        </w:rPr>
        <w:t xml:space="preserve"> </w:t>
      </w:r>
      <w:r w:rsidR="00A0376A">
        <w:rPr>
          <w:rFonts w:ascii="Times New Roman" w:hAnsi="Times New Roman"/>
          <w:sz w:val="28"/>
          <w:szCs w:val="28"/>
        </w:rPr>
        <w:t xml:space="preserve">(далее – </w:t>
      </w:r>
      <w:r w:rsidR="00161F99">
        <w:rPr>
          <w:rFonts w:ascii="Times New Roman" w:hAnsi="Times New Roman"/>
          <w:sz w:val="28"/>
          <w:szCs w:val="28"/>
        </w:rPr>
        <w:t>М</w:t>
      </w:r>
      <w:r w:rsidR="00A0376A">
        <w:rPr>
          <w:rFonts w:ascii="Times New Roman" w:hAnsi="Times New Roman"/>
          <w:sz w:val="28"/>
          <w:szCs w:val="28"/>
        </w:rPr>
        <w:t xml:space="preserve">етодические рекомендации) </w:t>
      </w:r>
      <w:r w:rsidR="003F7C19" w:rsidRPr="003F7C19">
        <w:rPr>
          <w:rFonts w:ascii="Times New Roman" w:hAnsi="Times New Roman"/>
          <w:sz w:val="28"/>
          <w:szCs w:val="28"/>
        </w:rPr>
        <w:t>разработаны с</w:t>
      </w:r>
      <w:r w:rsidRPr="00EC2D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 w:rsidRPr="003066B0">
        <w:rPr>
          <w:rFonts w:ascii="Times New Roman" w:hAnsi="Times New Roman"/>
          <w:sz w:val="28"/>
          <w:szCs w:val="28"/>
        </w:rPr>
        <w:t>елью 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3066B0">
        <w:rPr>
          <w:rFonts w:ascii="Times New Roman" w:hAnsi="Times New Roman"/>
          <w:sz w:val="28"/>
          <w:szCs w:val="28"/>
        </w:rPr>
        <w:t xml:space="preserve"> единого подхода к обеспечению работы по </w:t>
      </w:r>
      <w:r w:rsidRPr="00EF57F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проведению оценки</w:t>
      </w:r>
      <w:r w:rsidRPr="006D3CB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Pr="00EF57F5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коррупционных рисков</w:t>
      </w:r>
      <w:r w:rsidRPr="006D3CB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государственных </w:t>
      </w:r>
      <w:r w:rsidR="003604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и муниципальных </w:t>
      </w:r>
      <w:r w:rsidRPr="006D3CB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учреждениях</w:t>
      </w: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области</w:t>
      </w:r>
      <w:r w:rsidR="004F7597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1E39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(далее - </w:t>
      </w:r>
      <w:r w:rsidR="0013151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у</w:t>
      </w:r>
      <w:r w:rsidR="001E39E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чреждения) </w:t>
      </w:r>
      <w:r w:rsidRPr="003F7C19">
        <w:rPr>
          <w:rFonts w:ascii="Times New Roman" w:hAnsi="Times New Roman"/>
          <w:sz w:val="28"/>
          <w:szCs w:val="28"/>
        </w:rPr>
        <w:t>в соответствии</w:t>
      </w:r>
      <w:r w:rsidR="004F7597">
        <w:rPr>
          <w:rFonts w:ascii="Times New Roman" w:hAnsi="Times New Roman"/>
          <w:sz w:val="28"/>
          <w:szCs w:val="28"/>
        </w:rPr>
        <w:t xml:space="preserve"> с </w:t>
      </w:r>
      <w:r w:rsidR="003F7C19" w:rsidRPr="003066B0">
        <w:rPr>
          <w:rFonts w:ascii="Times New Roman" w:hAnsi="Times New Roman"/>
          <w:sz w:val="28"/>
          <w:szCs w:val="28"/>
        </w:rPr>
        <w:t>Федеральн</w:t>
      </w:r>
      <w:r w:rsidR="003F7C19">
        <w:rPr>
          <w:rFonts w:ascii="Times New Roman" w:hAnsi="Times New Roman"/>
          <w:sz w:val="28"/>
          <w:szCs w:val="28"/>
        </w:rPr>
        <w:t>ым</w:t>
      </w:r>
      <w:r w:rsidR="003F7C19" w:rsidRPr="003066B0">
        <w:rPr>
          <w:rFonts w:ascii="Times New Roman" w:hAnsi="Times New Roman"/>
          <w:sz w:val="28"/>
          <w:szCs w:val="28"/>
        </w:rPr>
        <w:t xml:space="preserve"> закон</w:t>
      </w:r>
      <w:r w:rsidR="003F7C19">
        <w:rPr>
          <w:rFonts w:ascii="Times New Roman" w:hAnsi="Times New Roman"/>
          <w:sz w:val="28"/>
          <w:szCs w:val="28"/>
        </w:rPr>
        <w:t>ом</w:t>
      </w:r>
      <w:r w:rsidR="003F7C19" w:rsidRPr="003066B0">
        <w:rPr>
          <w:rFonts w:ascii="Times New Roman" w:hAnsi="Times New Roman"/>
          <w:sz w:val="28"/>
          <w:szCs w:val="28"/>
        </w:rPr>
        <w:t xml:space="preserve"> от 25</w:t>
      </w:r>
      <w:r w:rsidR="003F7C19">
        <w:rPr>
          <w:rFonts w:ascii="Times New Roman" w:hAnsi="Times New Roman"/>
          <w:sz w:val="28"/>
          <w:szCs w:val="28"/>
        </w:rPr>
        <w:t xml:space="preserve"> </w:t>
      </w:r>
      <w:r w:rsidR="003F7C19" w:rsidRPr="003066B0">
        <w:rPr>
          <w:rFonts w:ascii="Times New Roman" w:hAnsi="Times New Roman"/>
          <w:sz w:val="28"/>
          <w:szCs w:val="28"/>
        </w:rPr>
        <w:t>декабря 2008</w:t>
      </w:r>
      <w:r w:rsidR="003F7C19">
        <w:rPr>
          <w:rFonts w:ascii="Times New Roman" w:hAnsi="Times New Roman"/>
          <w:sz w:val="28"/>
          <w:szCs w:val="28"/>
        </w:rPr>
        <w:t xml:space="preserve"> </w:t>
      </w:r>
      <w:r w:rsidR="003F7C19" w:rsidRPr="003066B0">
        <w:rPr>
          <w:rFonts w:ascii="Times New Roman" w:hAnsi="Times New Roman"/>
          <w:sz w:val="28"/>
          <w:szCs w:val="28"/>
        </w:rPr>
        <w:t>г</w:t>
      </w:r>
      <w:r w:rsidR="003F7C19">
        <w:rPr>
          <w:rFonts w:ascii="Times New Roman" w:hAnsi="Times New Roman"/>
          <w:sz w:val="28"/>
          <w:szCs w:val="28"/>
        </w:rPr>
        <w:t>ода</w:t>
      </w:r>
      <w:r w:rsidR="003F7C19" w:rsidRPr="003066B0">
        <w:rPr>
          <w:rFonts w:ascii="Times New Roman" w:hAnsi="Times New Roman"/>
          <w:sz w:val="28"/>
          <w:szCs w:val="28"/>
        </w:rPr>
        <w:t xml:space="preserve"> №</w:t>
      </w:r>
      <w:r w:rsidR="003F7C19">
        <w:rPr>
          <w:rFonts w:ascii="Times New Roman" w:hAnsi="Times New Roman"/>
          <w:sz w:val="28"/>
          <w:szCs w:val="28"/>
        </w:rPr>
        <w:t xml:space="preserve"> </w:t>
      </w:r>
      <w:r w:rsidR="003F7C19" w:rsidRPr="003066B0">
        <w:rPr>
          <w:rFonts w:ascii="Times New Roman" w:hAnsi="Times New Roman"/>
          <w:sz w:val="28"/>
          <w:szCs w:val="28"/>
        </w:rPr>
        <w:t xml:space="preserve">273-ФЗ </w:t>
      </w:r>
      <w:r w:rsidR="003F7C19" w:rsidRPr="004F7597">
        <w:rPr>
          <w:rFonts w:ascii="Times New Roman" w:hAnsi="Times New Roman"/>
          <w:sz w:val="28"/>
          <w:szCs w:val="28"/>
        </w:rPr>
        <w:t>«О противодействии коррупции»</w:t>
      </w:r>
      <w:r w:rsidR="004F7597" w:rsidRPr="004F7597">
        <w:rPr>
          <w:rFonts w:ascii="Times New Roman" w:hAnsi="Times New Roman"/>
          <w:sz w:val="28"/>
          <w:szCs w:val="28"/>
        </w:rPr>
        <w:t xml:space="preserve"> и нормативными правовыми актами Российской Федерации в области противодействия коррупции.</w:t>
      </w:r>
    </w:p>
    <w:p w:rsidR="00700CD5" w:rsidRDefault="003F7C19" w:rsidP="00700CD5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1A436D">
        <w:rPr>
          <w:rFonts w:ascii="Times New Roman" w:hAnsi="Times New Roman"/>
          <w:sz w:val="28"/>
          <w:szCs w:val="28"/>
        </w:rPr>
        <w:t xml:space="preserve">Методические рекомендации подлежат уточнению по мере внесения изменений в федеральное законодательство, а также </w:t>
      </w:r>
      <w:r w:rsidR="00161F99">
        <w:rPr>
          <w:rFonts w:ascii="Times New Roman" w:hAnsi="Times New Roman"/>
          <w:sz w:val="28"/>
          <w:szCs w:val="28"/>
        </w:rPr>
        <w:t xml:space="preserve">изучения и </w:t>
      </w:r>
      <w:r w:rsidRPr="001A436D">
        <w:rPr>
          <w:rFonts w:ascii="Times New Roman" w:hAnsi="Times New Roman"/>
          <w:sz w:val="28"/>
          <w:szCs w:val="28"/>
        </w:rPr>
        <w:t>обобщения практического опыта их применения.</w:t>
      </w:r>
    </w:p>
    <w:p w:rsidR="00700CD5" w:rsidRDefault="00813315" w:rsidP="00700CD5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Для целей настоящ</w:t>
      </w:r>
      <w:r w:rsidR="00086662">
        <w:rPr>
          <w:rFonts w:ascii="Times New Roman" w:eastAsiaTheme="minorHAnsi" w:hAnsi="Times New Roman"/>
          <w:sz w:val="28"/>
          <w:szCs w:val="28"/>
        </w:rPr>
        <w:t>их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161F99">
        <w:rPr>
          <w:rFonts w:ascii="Times New Roman" w:eastAsiaTheme="minorHAnsi" w:hAnsi="Times New Roman"/>
          <w:sz w:val="28"/>
          <w:szCs w:val="28"/>
        </w:rPr>
        <w:t>М</w:t>
      </w:r>
      <w:r w:rsidR="00086662">
        <w:rPr>
          <w:rFonts w:ascii="Times New Roman" w:eastAsiaTheme="minorHAnsi" w:hAnsi="Times New Roman"/>
          <w:sz w:val="28"/>
          <w:szCs w:val="28"/>
        </w:rPr>
        <w:t>етодических рекомендаций</w:t>
      </w:r>
      <w:r>
        <w:rPr>
          <w:rFonts w:ascii="Times New Roman" w:eastAsiaTheme="minorHAnsi" w:hAnsi="Times New Roman"/>
          <w:sz w:val="28"/>
          <w:szCs w:val="28"/>
        </w:rPr>
        <w:t xml:space="preserve"> используются следующие основные понятия:</w:t>
      </w:r>
    </w:p>
    <w:p w:rsidR="00813315" w:rsidRPr="00700CD5" w:rsidRDefault="00813315" w:rsidP="00700CD5">
      <w:pPr>
        <w:spacing w:after="0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коррупция</w:t>
      </w:r>
      <w:bookmarkStart w:id="0" w:name="Par2"/>
      <w:bookmarkEnd w:id="0"/>
      <w:r w:rsidR="00086662">
        <w:rPr>
          <w:rFonts w:ascii="Times New Roman" w:eastAsiaTheme="minorHAnsi" w:hAnsi="Times New Roman"/>
          <w:sz w:val="28"/>
          <w:szCs w:val="28"/>
        </w:rPr>
        <w:t xml:space="preserve"> - </w:t>
      </w:r>
      <w:r>
        <w:rPr>
          <w:rFonts w:ascii="Times New Roman" w:eastAsiaTheme="minorHAnsi" w:hAnsi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161F99" w:rsidRDefault="00700CD5" w:rsidP="00A5163A">
      <w:pPr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5163A">
        <w:rPr>
          <w:rFonts w:ascii="Times New Roman" w:eastAsiaTheme="minorHAnsi" w:hAnsi="Times New Roman"/>
          <w:sz w:val="28"/>
          <w:szCs w:val="28"/>
        </w:rPr>
        <w:t>коррупционны</w:t>
      </w:r>
      <w:r w:rsidR="00CB4A28" w:rsidRPr="00A5163A">
        <w:rPr>
          <w:rFonts w:ascii="Times New Roman" w:eastAsiaTheme="minorHAnsi" w:hAnsi="Times New Roman"/>
          <w:sz w:val="28"/>
          <w:szCs w:val="28"/>
        </w:rPr>
        <w:t>е</w:t>
      </w:r>
      <w:r w:rsidRPr="00A5163A">
        <w:rPr>
          <w:rFonts w:ascii="Times New Roman" w:eastAsiaTheme="minorHAnsi" w:hAnsi="Times New Roman"/>
          <w:sz w:val="28"/>
          <w:szCs w:val="28"/>
        </w:rPr>
        <w:t xml:space="preserve"> риск</w:t>
      </w:r>
      <w:r w:rsidR="00CB4A28" w:rsidRPr="00A5163A">
        <w:rPr>
          <w:rFonts w:ascii="Times New Roman" w:eastAsiaTheme="minorHAnsi" w:hAnsi="Times New Roman"/>
          <w:sz w:val="28"/>
          <w:szCs w:val="28"/>
        </w:rPr>
        <w:t>и</w:t>
      </w:r>
      <w:r w:rsidR="00161F99">
        <w:rPr>
          <w:rFonts w:ascii="Times New Roman" w:eastAsiaTheme="minorHAnsi" w:hAnsi="Times New Roman"/>
          <w:sz w:val="28"/>
          <w:szCs w:val="28"/>
        </w:rPr>
        <w:t>:</w:t>
      </w:r>
      <w:r w:rsidRPr="00A5163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61F99" w:rsidRDefault="00CB4A28" w:rsidP="00A5163A">
      <w:pPr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5163A">
        <w:rPr>
          <w:rFonts w:ascii="Times New Roman" w:eastAsiaTheme="minorHAnsi" w:hAnsi="Times New Roman"/>
          <w:sz w:val="28"/>
          <w:szCs w:val="28"/>
        </w:rPr>
        <w:t xml:space="preserve">- </w:t>
      </w:r>
      <w:r w:rsidR="00700CD5" w:rsidRPr="00A5163A">
        <w:rPr>
          <w:rFonts w:ascii="Times New Roman" w:eastAsiaTheme="minorHAnsi" w:hAnsi="Times New Roman"/>
          <w:sz w:val="28"/>
          <w:szCs w:val="28"/>
        </w:rPr>
        <w:t xml:space="preserve">обстоятельства, факторы и явления, возникающие в процессе функционирования </w:t>
      </w:r>
      <w:r w:rsidR="00121B1D" w:rsidRPr="00A5163A">
        <w:rPr>
          <w:rFonts w:ascii="Times New Roman" w:eastAsiaTheme="minorHAnsi" w:hAnsi="Times New Roman"/>
          <w:sz w:val="28"/>
          <w:szCs w:val="28"/>
        </w:rPr>
        <w:t>организаций</w:t>
      </w:r>
      <w:r w:rsidR="00161F99">
        <w:rPr>
          <w:rFonts w:ascii="Times New Roman" w:eastAsiaTheme="minorHAnsi" w:hAnsi="Times New Roman"/>
          <w:sz w:val="28"/>
          <w:szCs w:val="28"/>
        </w:rPr>
        <w:t xml:space="preserve"> и</w:t>
      </w:r>
      <w:r w:rsidRPr="00A5163A">
        <w:rPr>
          <w:rFonts w:ascii="Times New Roman" w:eastAsiaTheme="minorHAnsi" w:hAnsi="Times New Roman"/>
          <w:sz w:val="28"/>
          <w:szCs w:val="28"/>
        </w:rPr>
        <w:t xml:space="preserve"> </w:t>
      </w:r>
      <w:r w:rsidR="00700CD5" w:rsidRPr="00A5163A">
        <w:rPr>
          <w:rFonts w:ascii="Times New Roman" w:eastAsiaTheme="minorHAnsi" w:hAnsi="Times New Roman"/>
          <w:sz w:val="28"/>
          <w:szCs w:val="28"/>
        </w:rPr>
        <w:t xml:space="preserve">осуществления служебной деятельности </w:t>
      </w:r>
      <w:r w:rsidR="00121B1D" w:rsidRPr="00A5163A">
        <w:rPr>
          <w:rFonts w:ascii="Times New Roman" w:eastAsiaTheme="minorHAnsi" w:hAnsi="Times New Roman"/>
          <w:sz w:val="28"/>
          <w:szCs w:val="28"/>
        </w:rPr>
        <w:t>сотрудников</w:t>
      </w:r>
      <w:r w:rsidR="00700CD5" w:rsidRPr="00A5163A">
        <w:rPr>
          <w:rFonts w:ascii="Times New Roman" w:eastAsiaTheme="minorHAnsi" w:hAnsi="Times New Roman"/>
          <w:sz w:val="28"/>
          <w:szCs w:val="28"/>
        </w:rPr>
        <w:t>, создающие ситуацию возможного совершения коррупционного правонарушения</w:t>
      </w:r>
      <w:r w:rsidR="003870A3" w:rsidRPr="00A5163A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3870A3" w:rsidRDefault="00161F99" w:rsidP="00A5163A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A5163A" w:rsidRPr="00A5163A">
        <w:rPr>
          <w:rFonts w:ascii="Times New Roman" w:eastAsiaTheme="minorHAnsi" w:hAnsi="Times New Roman"/>
          <w:sz w:val="28"/>
          <w:szCs w:val="28"/>
        </w:rPr>
        <w:t>в</w:t>
      </w:r>
      <w:r w:rsidR="003870A3" w:rsidRPr="00A5163A">
        <w:rPr>
          <w:rFonts w:ascii="Times New Roman" w:eastAsia="Times New Roman" w:hAnsi="Times New Roman"/>
          <w:sz w:val="28"/>
          <w:szCs w:val="28"/>
          <w:lang w:eastAsia="ru-RU"/>
        </w:rPr>
        <w:t xml:space="preserve">ероятность (возможность) проявлений </w:t>
      </w:r>
      <w:r w:rsidR="003870A3" w:rsidRPr="003870A3">
        <w:rPr>
          <w:rFonts w:ascii="Times New Roman" w:eastAsia="Times New Roman" w:hAnsi="Times New Roman"/>
          <w:sz w:val="28"/>
          <w:szCs w:val="28"/>
          <w:lang w:eastAsia="ru-RU"/>
        </w:rPr>
        <w:t>коррупции и наступления неблагоприятных последствий, вызванных ими</w:t>
      </w:r>
      <w:r w:rsidR="00A516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163A" w:rsidRPr="003870A3" w:rsidRDefault="00A5163A" w:rsidP="00A5163A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57F5" w:rsidRDefault="0095528E" w:rsidP="00EF57F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5528E">
        <w:rPr>
          <w:rFonts w:ascii="Times New Roman" w:hAnsi="Times New Roman"/>
          <w:b/>
          <w:sz w:val="28"/>
          <w:szCs w:val="28"/>
        </w:rPr>
        <w:t>О</w:t>
      </w:r>
      <w:r w:rsidR="00EF57F5" w:rsidRPr="004F7597">
        <w:rPr>
          <w:rFonts w:ascii="Times New Roman" w:hAnsi="Times New Roman"/>
          <w:b/>
          <w:sz w:val="28"/>
          <w:szCs w:val="28"/>
        </w:rPr>
        <w:t>ценк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EF57F5" w:rsidRPr="004F7597">
        <w:rPr>
          <w:rFonts w:ascii="Times New Roman" w:hAnsi="Times New Roman"/>
          <w:b/>
          <w:sz w:val="28"/>
          <w:szCs w:val="28"/>
        </w:rPr>
        <w:t>коррупционных рисков</w:t>
      </w:r>
      <w:r w:rsidR="00EF57F5" w:rsidRPr="00EF5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позволяет</w:t>
      </w:r>
      <w:r w:rsidR="00EF57F5" w:rsidRPr="00EF57F5">
        <w:rPr>
          <w:rFonts w:ascii="Times New Roman" w:hAnsi="Times New Roman"/>
          <w:sz w:val="28"/>
          <w:szCs w:val="28"/>
        </w:rPr>
        <w:t xml:space="preserve"> определ</w:t>
      </w:r>
      <w:r>
        <w:rPr>
          <w:rFonts w:ascii="Times New Roman" w:hAnsi="Times New Roman"/>
          <w:sz w:val="28"/>
          <w:szCs w:val="28"/>
        </w:rPr>
        <w:t>ить те</w:t>
      </w:r>
      <w:r w:rsidR="00EF57F5" w:rsidRPr="00EF57F5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ы</w:t>
      </w:r>
      <w:r w:rsidR="00EF57F5" w:rsidRPr="00EF57F5">
        <w:rPr>
          <w:rFonts w:ascii="Times New Roman" w:hAnsi="Times New Roman"/>
          <w:sz w:val="28"/>
          <w:szCs w:val="28"/>
        </w:rPr>
        <w:t xml:space="preserve"> и операци</w:t>
      </w:r>
      <w:r>
        <w:rPr>
          <w:rFonts w:ascii="Times New Roman" w:hAnsi="Times New Roman"/>
          <w:sz w:val="28"/>
          <w:szCs w:val="28"/>
        </w:rPr>
        <w:t>и</w:t>
      </w:r>
      <w:r w:rsidR="00EF57F5" w:rsidRPr="00EF57F5">
        <w:rPr>
          <w:rFonts w:ascii="Times New Roman" w:hAnsi="Times New Roman"/>
          <w:sz w:val="28"/>
          <w:szCs w:val="28"/>
        </w:rPr>
        <w:t xml:space="preserve"> в деятельности </w:t>
      </w:r>
      <w:r w:rsidR="008A63C4">
        <w:rPr>
          <w:rFonts w:ascii="Times New Roman" w:hAnsi="Times New Roman"/>
          <w:sz w:val="28"/>
          <w:szCs w:val="28"/>
        </w:rPr>
        <w:t>учреждения</w:t>
      </w:r>
      <w:r w:rsidR="00EF57F5" w:rsidRPr="00EF57F5">
        <w:rPr>
          <w:rFonts w:ascii="Times New Roman" w:hAnsi="Times New Roman"/>
          <w:sz w:val="28"/>
          <w:szCs w:val="28"/>
        </w:rPr>
        <w:t xml:space="preserve">, при реализации которых наиболее высока вероятность совершения работниками </w:t>
      </w:r>
      <w:r w:rsidR="008A63C4">
        <w:rPr>
          <w:rFonts w:ascii="Times New Roman" w:hAnsi="Times New Roman"/>
          <w:sz w:val="28"/>
          <w:szCs w:val="28"/>
        </w:rPr>
        <w:t>учреждения</w:t>
      </w:r>
      <w:r w:rsidR="00EF57F5" w:rsidRPr="00EF57F5">
        <w:rPr>
          <w:rFonts w:ascii="Times New Roman" w:hAnsi="Times New Roman"/>
          <w:sz w:val="28"/>
          <w:szCs w:val="28"/>
        </w:rPr>
        <w:t xml:space="preserve"> коррупционных правонарушений как в целях получения личной выгоды, так и в целях получения выгоды </w:t>
      </w:r>
      <w:r w:rsidR="008A63C4">
        <w:rPr>
          <w:rFonts w:ascii="Times New Roman" w:hAnsi="Times New Roman"/>
          <w:sz w:val="28"/>
          <w:szCs w:val="28"/>
        </w:rPr>
        <w:t>учреждением</w:t>
      </w:r>
      <w:r w:rsidR="00EF57F5" w:rsidRPr="00EF57F5">
        <w:rPr>
          <w:rFonts w:ascii="Times New Roman" w:hAnsi="Times New Roman"/>
          <w:sz w:val="28"/>
          <w:szCs w:val="28"/>
        </w:rPr>
        <w:t>.</w:t>
      </w:r>
    </w:p>
    <w:p w:rsidR="008A63C4" w:rsidRPr="008A63C4" w:rsidRDefault="008A63C4" w:rsidP="008A63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454"/>
        <w:gridCol w:w="1984"/>
        <w:gridCol w:w="454"/>
        <w:gridCol w:w="1644"/>
      </w:tblGrid>
      <w:tr w:rsidR="0042693D" w:rsidRPr="008A63C4" w:rsidTr="0042693D">
        <w:trPr>
          <w:jc w:val="center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sz w:val="24"/>
                <w:szCs w:val="24"/>
              </w:rPr>
              <w:t>Коррупционный риск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209550" cy="171450"/>
                  <wp:effectExtent l="0" t="0" r="0" b="0"/>
                  <wp:docPr id="4" name="Рисунок 2" descr="base_1_25653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256539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sz w:val="24"/>
                <w:szCs w:val="24"/>
              </w:rPr>
              <w:t>Коррупционное правонарушение</w:t>
            </w:r>
          </w:p>
        </w:tc>
        <w:tc>
          <w:tcPr>
            <w:tcW w:w="454" w:type="dxa"/>
            <w:tcBorders>
              <w:top w:val="nil"/>
              <w:bottom w:val="nil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>
                  <wp:extent cx="209550" cy="171450"/>
                  <wp:effectExtent l="0" t="0" r="0" b="0"/>
                  <wp:docPr id="5" name="Рисунок 3" descr="base_1_256539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256539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3D" w:rsidRPr="008A63C4" w:rsidRDefault="0042693D" w:rsidP="00362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C4">
              <w:rPr>
                <w:rFonts w:ascii="Times New Roman" w:hAnsi="Times New Roman" w:cs="Times New Roman"/>
                <w:sz w:val="24"/>
                <w:szCs w:val="24"/>
              </w:rPr>
              <w:t>Негативные последствия</w:t>
            </w:r>
          </w:p>
        </w:tc>
      </w:tr>
    </w:tbl>
    <w:p w:rsidR="00161F99" w:rsidRDefault="00161F99" w:rsidP="00A5163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63A" w:rsidRDefault="00A5163A" w:rsidP="00A5163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63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 оценки коррупционных рисков состоит из нескольких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163A">
        <w:rPr>
          <w:rFonts w:ascii="Times New Roman" w:eastAsia="Times New Roman" w:hAnsi="Times New Roman"/>
          <w:sz w:val="28"/>
          <w:szCs w:val="28"/>
          <w:lang w:eastAsia="ru-RU"/>
        </w:rPr>
        <w:t>последовательных этапов.</w:t>
      </w:r>
    </w:p>
    <w:p w:rsidR="00225043" w:rsidRPr="00A5163A" w:rsidRDefault="00225043" w:rsidP="00A5163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F99" w:rsidRDefault="00A5163A" w:rsidP="009F5F2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9F5F24" w:rsidRPr="009F5F24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Определение перечня функций при реализации которых наиболее вероятно возникновение коррупции (далее коррупционно-</w:t>
      </w:r>
      <w:r w:rsidR="009F5F24" w:rsidRPr="00101AA0">
        <w:rPr>
          <w:rFonts w:ascii="Times New Roman" w:eastAsia="Times New Roman" w:hAnsi="Times New Roman"/>
          <w:b/>
          <w:sz w:val="28"/>
          <w:szCs w:val="28"/>
          <w:lang w:eastAsia="ru-RU"/>
        </w:rPr>
        <w:t>опасные функции)</w:t>
      </w:r>
      <w:r w:rsidR="00161F9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9F5F24" w:rsidRPr="009F5F24" w:rsidRDefault="00161F99" w:rsidP="009F5F2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F99">
        <w:rPr>
          <w:rFonts w:ascii="Times New Roman" w:eastAsia="Times New Roman" w:hAnsi="Times New Roman"/>
          <w:sz w:val="28"/>
          <w:szCs w:val="28"/>
          <w:lang w:eastAsia="ru-RU"/>
        </w:rPr>
        <w:t>Определение перечня коррупционно-опасных функций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рекомендуется осуществлять посредством выделения тех функций, при реализации которых существуют предпосылки </w:t>
      </w:r>
      <w:r w:rsid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возникновения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коррупции.</w:t>
      </w:r>
    </w:p>
    <w:p w:rsidR="00F83AFE" w:rsidRPr="009F5F24" w:rsidRDefault="009F5F24" w:rsidP="00F83AFE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К коррупционно-опасным функциям может быть отнесено осуществление функций по контролю и надзору, управлению государственным имуществом,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оказанию государственных услуг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76DB">
        <w:rPr>
          <w:rFonts w:ascii="Times New Roman" w:hAnsi="Times New Roman"/>
          <w:sz w:val="28"/>
          <w:szCs w:val="28"/>
        </w:rPr>
        <w:t>организационно-распорядительные,</w:t>
      </w:r>
      <w:r>
        <w:rPr>
          <w:rFonts w:ascii="Times New Roman" w:hAnsi="Times New Roman"/>
          <w:sz w:val="28"/>
          <w:szCs w:val="28"/>
        </w:rPr>
        <w:t xml:space="preserve"> административно-хозяйственные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, а также разрешительны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, регистрационны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3491" w:rsidRDefault="009F5F24" w:rsidP="006F3491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этой связи при определении перечня коррупционно-опасных функций рекомендуется обратить внимание на 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>функции,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предусматривающие:</w:t>
      </w:r>
    </w:p>
    <w:p w:rsidR="006F3491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заказов 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>на поставку товаров,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выполнение работ и ока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зание услуг для государственных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нужд;</w:t>
      </w:r>
    </w:p>
    <w:p w:rsidR="00D7644B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осуществление государственного надзора и контроля;</w:t>
      </w:r>
    </w:p>
    <w:p w:rsidR="00F83AFE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организацию</w:t>
      </w:r>
      <w:r w:rsidR="00E333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продажи </w:t>
      </w:r>
      <w:r w:rsidR="00161F99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3AFE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права на заключение договоров аренды земельных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участков, других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недвижимого имущества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лицензирование отдельных видов деятельности, выдача разрешений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на отдельные виды работ и иные аналогичные действия;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проведение государственной экспертизы и выдачу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заключений;</w:t>
      </w:r>
    </w:p>
    <w:p w:rsidR="009F5F24" w:rsidRPr="009F5F24" w:rsidRDefault="003B6F73" w:rsidP="003604D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возбуждение и рассмотрение дел об административных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правонарушениях, проведение административного расследования;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проведение расследований причин возникновения чрезвычайных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ситуаций природного и техногенного характера, аварий, несчастных случаев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на производстве, инфекционных и массовых неинфекционных заболеваний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людей, животных и растений, причинения вреда окружающей среде, имуществу граждан 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>и юридических лиц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представление в судебных органах прав и законных интересов Российской Федерации;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регистрацию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имущества и ведение баз данных имущества;</w:t>
      </w:r>
    </w:p>
    <w:p w:rsidR="009F5F24" w:rsidRPr="009F5F24" w:rsidRDefault="003B6F73" w:rsidP="003B6F7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государственных услуг гражданам и организациям;</w:t>
      </w:r>
    </w:p>
    <w:p w:rsidR="006D014C" w:rsidRDefault="003B6F73" w:rsidP="006D014C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хранение и распределение материально-технических ресурсов.</w:t>
      </w:r>
    </w:p>
    <w:p w:rsidR="0060752F" w:rsidRDefault="00970AAA" w:rsidP="0060752F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A2">
        <w:rPr>
          <w:rFonts w:ascii="Times New Roman" w:eastAsia="Times New Roman" w:hAnsi="Times New Roman"/>
          <w:sz w:val="28"/>
          <w:szCs w:val="28"/>
          <w:lang w:eastAsia="ru-RU"/>
        </w:rPr>
        <w:t>Данный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не является исчерпывающим и носит рекомендательный характер для определения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коррупционно-опасных функций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в конкретном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>учреждении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F3491" w:rsidRDefault="009F5F24" w:rsidP="0060752F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Информация о том, что при реализации той или иной функции возникают коррупционные риски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(т.е. функция является коррупционно-опасной)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может быть выявлена: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5F24" w:rsidRPr="009F5F24" w:rsidRDefault="009F5F24" w:rsidP="006F349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в ходе заседания комиссии</w:t>
      </w:r>
      <w:r w:rsidR="003B6F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B6F73">
        <w:rPr>
          <w:rFonts w:ascii="Times New Roman" w:hAnsi="Times New Roman"/>
          <w:sz w:val="28"/>
          <w:szCs w:val="28"/>
        </w:rPr>
        <w:t>рассмотрению на которой подлежат вопросы, связанные с соблюдением локальных правовых актов по противодействию коррупции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F3491" w:rsidRDefault="009F5F24" w:rsidP="006F349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70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0AAA" w:rsidRPr="004575A2">
        <w:rPr>
          <w:rFonts w:ascii="Times New Roman" w:eastAsia="Times New Roman" w:hAnsi="Times New Roman"/>
          <w:sz w:val="28"/>
          <w:szCs w:val="28"/>
          <w:lang w:eastAsia="ru-RU"/>
        </w:rPr>
        <w:t>ходе изучения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статистических данных, в том числе в данных о состоянии преступности в Российской Федерации;</w:t>
      </w:r>
    </w:p>
    <w:p w:rsidR="0058480C" w:rsidRDefault="009F5F24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рассмотрения: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8480C" w:rsidRDefault="009F5F24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-обращений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161F99" w:rsidRDefault="009F5F24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-уведомлений 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>работодателя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о фактах обращения в целях склонения работника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к совершению коррупционных </w:t>
      </w:r>
      <w:r w:rsidR="0058480C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правонарушений; </w:t>
      </w:r>
    </w:p>
    <w:p w:rsidR="009F5F24" w:rsidRPr="009F5F24" w:rsidRDefault="00161F99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8480C" w:rsidRPr="009F5F24">
        <w:rPr>
          <w:rFonts w:ascii="Times New Roman" w:eastAsia="Times New Roman" w:hAnsi="Times New Roman"/>
          <w:sz w:val="28"/>
          <w:szCs w:val="28"/>
          <w:lang w:eastAsia="ru-RU"/>
        </w:rPr>
        <w:t>сообщений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СМИ о коррупционных правонарушениях или фактах несоблюдения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>работниками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9F5F24" w:rsidRPr="009F5F24">
        <w:rPr>
          <w:rFonts w:ascii="Times New Roman" w:eastAsia="Times New Roman" w:hAnsi="Times New Roman"/>
          <w:sz w:val="28"/>
          <w:szCs w:val="28"/>
          <w:lang w:eastAsia="ru-RU"/>
        </w:rPr>
        <w:t>требований к служебному поведению;</w:t>
      </w:r>
    </w:p>
    <w:p w:rsidR="006F3491" w:rsidRDefault="009F5F24" w:rsidP="0058480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-материалов, представленных правоохранительными органами, иными государственными органами, органами местного самоуправления; постоянно дей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>ствующими руководящими органами и т.д.</w:t>
      </w:r>
    </w:p>
    <w:p w:rsidR="006F3491" w:rsidRPr="001E39E1" w:rsidRDefault="009F5F24" w:rsidP="006F349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реализации вышеизложенных мероприятий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формируются и утверждаются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3AFE" w:rsidRPr="001E39E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перечни </w:t>
      </w:r>
      <w:r w:rsidRPr="001E39E1">
        <w:rPr>
          <w:rFonts w:ascii="Times New Roman" w:eastAsia="Times New Roman" w:hAnsi="Times New Roman"/>
          <w:sz w:val="28"/>
          <w:szCs w:val="28"/>
          <w:lang w:eastAsia="ru-RU"/>
        </w:rPr>
        <w:t>коррупционно-опасных функций.</w:t>
      </w:r>
    </w:p>
    <w:p w:rsidR="005B4FAC" w:rsidRDefault="009F5F24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Перечень коррупционно-опасных функций может быть утвержден руководителе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посредством оформления грифа «Утверждаю»</w:t>
      </w:r>
      <w:r w:rsidR="006F34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одобрен </w:t>
      </w:r>
      <w:r w:rsidR="004B387C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комиссии, </w:t>
      </w:r>
      <w:r w:rsidR="004B387C">
        <w:rPr>
          <w:rFonts w:ascii="Times New Roman" w:hAnsi="Times New Roman"/>
          <w:sz w:val="28"/>
          <w:szCs w:val="28"/>
        </w:rPr>
        <w:t>рассмотрению на которой подлежат вопросы, связанные с соблюдением локальных правовых актов по противодействию коррупции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, что также оформляется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грифом</w:t>
      </w:r>
      <w:r w:rsidR="00F83A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1F99">
        <w:rPr>
          <w:rFonts w:ascii="Times New Roman" w:eastAsia="Times New Roman" w:hAnsi="Times New Roman"/>
          <w:sz w:val="28"/>
          <w:szCs w:val="28"/>
          <w:lang w:eastAsia="ru-RU"/>
        </w:rPr>
        <w:t>«Одобрено на заседании комиссии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2B88" w:rsidRPr="005B4FAC" w:rsidRDefault="00691880" w:rsidP="005B4FA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A0376A">
        <w:rPr>
          <w:rFonts w:ascii="Times New Roman" w:eastAsia="Times New Roman" w:hAnsi="Times New Roman"/>
          <w:b/>
          <w:sz w:val="28"/>
          <w:szCs w:val="28"/>
          <w:lang w:eastAsia="ru-RU"/>
        </w:rPr>
        <w:t>Ф</w:t>
      </w:r>
      <w:r w:rsidR="00101AA0" w:rsidRPr="005B4FAC">
        <w:rPr>
          <w:rFonts w:ascii="Times New Roman" w:hAnsi="Times New Roman"/>
          <w:b/>
          <w:sz w:val="28"/>
          <w:szCs w:val="28"/>
        </w:rPr>
        <w:t>ормир</w:t>
      </w:r>
      <w:r w:rsidR="00161F99">
        <w:rPr>
          <w:rFonts w:ascii="Times New Roman" w:hAnsi="Times New Roman"/>
          <w:b/>
          <w:sz w:val="28"/>
          <w:szCs w:val="28"/>
        </w:rPr>
        <w:t>ование</w:t>
      </w:r>
      <w:r w:rsidR="00101AA0" w:rsidRPr="00101AA0">
        <w:rPr>
          <w:rFonts w:ascii="Times New Roman" w:hAnsi="Times New Roman"/>
          <w:b/>
          <w:sz w:val="28"/>
          <w:szCs w:val="28"/>
        </w:rPr>
        <w:t xml:space="preserve"> переч</w:t>
      </w:r>
      <w:r w:rsidR="00161F99">
        <w:rPr>
          <w:rFonts w:ascii="Times New Roman" w:hAnsi="Times New Roman"/>
          <w:b/>
          <w:sz w:val="28"/>
          <w:szCs w:val="28"/>
        </w:rPr>
        <w:t>ня</w:t>
      </w:r>
      <w:r w:rsidR="00101AA0" w:rsidRPr="00101AA0">
        <w:rPr>
          <w:rFonts w:ascii="Times New Roman" w:hAnsi="Times New Roman"/>
          <w:b/>
          <w:sz w:val="28"/>
          <w:szCs w:val="28"/>
        </w:rPr>
        <w:t xml:space="preserve"> должностей, связанных с высоким коррупционным риском</w:t>
      </w:r>
      <w:r w:rsidR="00225043">
        <w:rPr>
          <w:rFonts w:ascii="Times New Roman" w:hAnsi="Times New Roman"/>
          <w:b/>
          <w:sz w:val="28"/>
          <w:szCs w:val="28"/>
        </w:rPr>
        <w:t>.</w:t>
      </w:r>
    </w:p>
    <w:p w:rsidR="00962B88" w:rsidRDefault="00962B88" w:rsidP="00962B8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учреждении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</w:t>
      </w:r>
      <w:r w:rsidR="00161F99" w:rsidRPr="00161F99">
        <w:rPr>
          <w:rFonts w:ascii="Times New Roman" w:hAnsi="Times New Roman"/>
          <w:sz w:val="28"/>
          <w:szCs w:val="28"/>
        </w:rPr>
        <w:t>связанны с высоким коррупционным риском</w:t>
      </w:r>
      <w:r w:rsidRPr="00161F9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с учетом высокой степени свободы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принятия решений, вызванной спецификой служебной (трудовой) деятельности, интенсивности контактов с гражданами и организациями. 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Признаками, характеризующими коррупционное поведение должностного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осуществлении коррупционно-опасных функций, могут служить: 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необоснованное затягивание решения вопроса сверх установленных сроков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использование своих служебных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 xml:space="preserve"> (трудовых)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полномочий при решении 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вопросов, связанных с удовлетворением материальных потребностей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должностного лица либо его родственников;</w:t>
      </w:r>
    </w:p>
    <w:p w:rsidR="00962B88" w:rsidRPr="00962B88" w:rsidRDefault="003604D4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>ставление не пред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усмотренных законом преимуществ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поступления на работу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D014C">
        <w:rPr>
          <w:rFonts w:ascii="Times New Roman" w:eastAsia="Times New Roman" w:hAnsi="Times New Roman"/>
          <w:sz w:val="28"/>
          <w:szCs w:val="28"/>
          <w:lang w:eastAsia="ru-RU"/>
        </w:rPr>
        <w:t>учреждение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оказание предпочтения физическим лицам, индивидуальным</w:t>
      </w:r>
      <w:r w:rsidR="005B4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предпринимателям, юридическим лицам в предоставлении публичных услуг, </w:t>
      </w:r>
    </w:p>
    <w:p w:rsidR="00962B88" w:rsidRPr="00962B88" w:rsidRDefault="00962B88" w:rsidP="005B4F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а также содействие в осуществлении предпринимательской деятельности;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в личных или групповых интересах информации, полученной при выполнении служебных (трудовых) </w:t>
      </w:r>
      <w:r w:rsidR="005B4FAC">
        <w:rPr>
          <w:rFonts w:ascii="Times New Roman" w:eastAsia="Times New Roman" w:hAnsi="Times New Roman"/>
          <w:sz w:val="28"/>
          <w:szCs w:val="28"/>
          <w:lang w:eastAsia="ru-RU"/>
        </w:rPr>
        <w:t>обязанностей, если такая</w:t>
      </w:r>
      <w:r w:rsidR="00A037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информация не подлежит официальному распространению;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требование от физических и ю</w:t>
      </w:r>
      <w:r w:rsidR="003604D4">
        <w:rPr>
          <w:rFonts w:ascii="Times New Roman" w:eastAsia="Times New Roman" w:hAnsi="Times New Roman"/>
          <w:sz w:val="28"/>
          <w:szCs w:val="28"/>
          <w:lang w:eastAsia="ru-RU"/>
        </w:rPr>
        <w:t>ридических лиц информации, пред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ставление которой не предусмотрено законодательством Российской Федерации;</w:t>
      </w:r>
    </w:p>
    <w:p w:rsidR="005B4FAC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сведения о: 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-нарушении должностными лицами требований нормативных правовых, ведомственных, локальных</w:t>
      </w:r>
      <w:r w:rsidR="005B4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962B88" w:rsidRPr="00962B88" w:rsidRDefault="005B4FAC" w:rsidP="00A0376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>искажении, сокрытии или представлении заведомо ложных сведений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служебных учетных и отчетных документах, являющихся существенным </w:t>
      </w:r>
      <w:r w:rsidR="00A037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B88" w:rsidRPr="00962B88">
        <w:rPr>
          <w:rFonts w:ascii="Times New Roman" w:eastAsia="Times New Roman" w:hAnsi="Times New Roman"/>
          <w:sz w:val="28"/>
          <w:szCs w:val="28"/>
          <w:lang w:eastAsia="ru-RU"/>
        </w:rPr>
        <w:t>элементом служебной (трудовой) деятельности;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-попытках несанкционированного доступа к информационным ресурсам;</w:t>
      </w:r>
    </w:p>
    <w:p w:rsidR="00962B88" w:rsidRPr="00962B88" w:rsidRDefault="00962B88" w:rsidP="00A0376A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-действиях распорядительного характера, превышающих или не относящихся к должностным (трудовым) полномочиям;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 xml:space="preserve">-бездействии в случаях, требующих принятия решений в соответствии </w:t>
      </w:r>
    </w:p>
    <w:p w:rsidR="00962B88" w:rsidRPr="00962B88" w:rsidRDefault="00962B88" w:rsidP="005B4FA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со служебными (трудовыми) обязанностями;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-получении должностным лицом, его супругой (супругом), близкими</w:t>
      </w:r>
      <w:r w:rsidR="005B4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родственниками необоснованно высокого вознаграждения за создание произведен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ий литературы, науки, искусства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2B88" w:rsidRPr="00962B88" w:rsidRDefault="00962B88" w:rsidP="0044215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-получении должностным лицом, ег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о супругой (супругом), близкими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родственниками кредитов или займов на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необоснованно длительные сроки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или по необоснованно низким ставкам, равно как и предоставление необоснованно высоких ставок по банковским вкладам (депозитам)</w:t>
      </w:r>
      <w:r w:rsidR="005B4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указанных лиц</w:t>
      </w:r>
      <w:r w:rsidR="005B4FA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962B88" w:rsidRPr="00962B88" w:rsidRDefault="00962B88" w:rsidP="005B4FAC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B88">
        <w:rPr>
          <w:rFonts w:ascii="Times New Roman" w:eastAsia="Times New Roman" w:hAnsi="Times New Roman"/>
          <w:sz w:val="28"/>
          <w:szCs w:val="28"/>
          <w:lang w:eastAsia="ru-RU"/>
        </w:rPr>
        <w:t>-совершении финансово-хозяйственных операций с очевидными (даже не для специалиста) нарушениями действующего законодательства</w:t>
      </w:r>
      <w:r w:rsidR="0042693D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</w:t>
      </w:r>
    </w:p>
    <w:p w:rsidR="0042693D" w:rsidRDefault="0057025C" w:rsidP="0042693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5A2">
        <w:rPr>
          <w:rFonts w:ascii="Times New Roman" w:eastAsia="Times New Roman" w:hAnsi="Times New Roman"/>
          <w:sz w:val="28"/>
          <w:szCs w:val="28"/>
          <w:lang w:eastAsia="ru-RU"/>
        </w:rPr>
        <w:t>Данный</w:t>
      </w:r>
      <w:r w:rsidR="0042693D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не является исчерпывающим и носит рекомендательный характер для определения</w:t>
      </w:r>
      <w:r w:rsidR="004269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693D" w:rsidRPr="0042693D">
        <w:rPr>
          <w:rFonts w:ascii="Times New Roman" w:hAnsi="Times New Roman"/>
          <w:sz w:val="28"/>
          <w:szCs w:val="28"/>
        </w:rPr>
        <w:t>перечня должностей, связанных с высоким коррупционным риском</w:t>
      </w:r>
      <w:r w:rsidR="0042693D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конкретном</w:t>
      </w:r>
      <w:r w:rsidR="0042693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учреждении</w:t>
      </w:r>
      <w:r w:rsidR="0042693D"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2693D" w:rsidRDefault="0042693D" w:rsidP="0042693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</w:t>
      </w:r>
      <w:r w:rsidRPr="0042693D">
        <w:rPr>
          <w:rFonts w:ascii="Times New Roman" w:hAnsi="Times New Roman"/>
          <w:sz w:val="28"/>
          <w:szCs w:val="28"/>
        </w:rPr>
        <w:t>должностей, связанных с высоким коррупционным риском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быть утвержден руководителе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 учреждения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посредством оформления грифа «Утверждаю»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 xml:space="preserve">либо одобрен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комиссии, </w:t>
      </w:r>
      <w:r>
        <w:rPr>
          <w:rFonts w:ascii="Times New Roman" w:hAnsi="Times New Roman"/>
          <w:sz w:val="28"/>
          <w:szCs w:val="28"/>
        </w:rPr>
        <w:t>рассмотрению на которой подлежат вопросы, связанные с соблюдением локальных правовых актов по противодействию коррупции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, что также оформляется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грифом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«Одобрено на заседании комиссии</w:t>
      </w:r>
      <w:r w:rsidRPr="009F5F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B5E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2109C" w:rsidRDefault="00B2109C" w:rsidP="0042693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157" w:rsidRPr="00442157" w:rsidRDefault="00691880" w:rsidP="003523A6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442157" w:rsidRPr="007B10FD">
        <w:rPr>
          <w:rFonts w:ascii="Times New Roman" w:eastAsia="Times New Roman" w:hAnsi="Times New Roman"/>
          <w:b/>
          <w:sz w:val="28"/>
          <w:szCs w:val="28"/>
          <w:lang w:eastAsia="ru-RU"/>
        </w:rPr>
        <w:t>Идентифи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>кация</w:t>
      </w:r>
      <w:r w:rsidR="00442157" w:rsidRPr="007B10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типовы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</w:t>
      </w:r>
      <w:r w:rsidR="00442157" w:rsidRPr="007B10FD">
        <w:rPr>
          <w:rFonts w:ascii="Times New Roman" w:eastAsia="Times New Roman" w:hAnsi="Times New Roman"/>
          <w:b/>
          <w:sz w:val="28"/>
          <w:szCs w:val="28"/>
          <w:lang w:eastAsia="ru-RU"/>
        </w:rPr>
        <w:t>ситуаци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="00442157" w:rsidRPr="00442157">
        <w:rPr>
          <w:rFonts w:ascii="Times New Roman" w:eastAsia="Times New Roman" w:hAnsi="Times New Roman"/>
          <w:b/>
          <w:sz w:val="28"/>
          <w:szCs w:val="28"/>
          <w:lang w:eastAsia="ru-RU"/>
        </w:rPr>
        <w:t>, возникающих при реализации коррупционно-опасных функций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Идентифи</w:t>
      </w:r>
      <w:r w:rsidR="003523A6" w:rsidRPr="00442157">
        <w:rPr>
          <w:rFonts w:ascii="Times New Roman" w:eastAsia="Times New Roman" w:hAnsi="Times New Roman"/>
          <w:sz w:val="28"/>
          <w:szCs w:val="28"/>
          <w:lang w:eastAsia="ru-RU"/>
        </w:rPr>
        <w:t>цируем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(сравниваем) 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типовы</w:t>
      </w:r>
      <w:r w:rsidR="003523A6" w:rsidRPr="0044215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</w:t>
      </w:r>
      <w:r w:rsidR="003523A6" w:rsidRPr="004421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возникающи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реализаци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коррупционно-опасных функций,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и должностей в учреждении, исполнение обязанностей по которым предполагает участие работника учреждения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в реализации</w:t>
      </w:r>
      <w:r w:rsidR="00D10AC1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функций, включенных в перечень</w:t>
      </w:r>
      <w:r w:rsidR="00044560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идентификация)</w:t>
      </w:r>
      <w:r w:rsidR="00D10AC1">
        <w:rPr>
          <w:rFonts w:ascii="Times New Roman" w:eastAsia="Times New Roman" w:hAnsi="Times New Roman"/>
          <w:sz w:val="28"/>
          <w:szCs w:val="28"/>
          <w:lang w:eastAsia="ru-RU"/>
        </w:rPr>
        <w:t xml:space="preserve">. Идентификация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проводится на основании: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анализа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поступивших в учреждение обращений граждан и юридических лиц, содержащих информацию о фактах коррупции;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анализа материалов</w:t>
      </w:r>
      <w:r w:rsidR="00442157"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2157" w:rsidRPr="007B10FD">
        <w:rPr>
          <w:rFonts w:ascii="Times New Roman" w:eastAsia="Times New Roman" w:hAnsi="Times New Roman"/>
          <w:sz w:val="28"/>
          <w:szCs w:val="28"/>
          <w:lang w:eastAsia="ru-RU"/>
        </w:rPr>
        <w:t>о фактах коррупции в учреждении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, размещенных в средствах массовой информации;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результатов работы по выявлению случаев возникновения конфликта интересов, одной из сторон которого являются работники учреждения, и принятых мерах по их предотвращению;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результатов рассмотрения вопросов правоприменительной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практики по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 вступивших в законную силу решений судов,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арбитражных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судов о признании недействительными ненормативных правовых актов, незаконными решений и действий (бездействия)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 учреждения, и принятых мерах.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Идентификация должна учитывать ситуации, события, комбинации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которые могут повлиять на надлежащее, объективное и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беспристрастное исполнение работником учреждения должностных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(служебных) обязанностей.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Результатом идентификации является: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перечня ситуаций, событий, комбинаций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которые могут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повлиять на надлежащее, объективное и беспристрастное исполнение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работником учреждения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должностных (служебных) обязанностей;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описание факторов риска, условий возникновения ситуаций, событий, комбинаций обстоятельств, которые могут повлиять на надлежащее,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объективное и беспристрастное исполнение работником учреждения должностных (служебных) обязанностей;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определен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ие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перечня должностей в учреждении, исполнение обязанностей по которым предполагает участие работника учреждения</w:t>
      </w:r>
      <w:r w:rsidR="003523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в реализации функций, включенных в перечень;</w:t>
      </w:r>
    </w:p>
    <w:p w:rsidR="003523A6" w:rsidRDefault="007B10FD" w:rsidP="003523A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0FD"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 оценка риска.</w:t>
      </w:r>
    </w:p>
    <w:p w:rsidR="007B10FD" w:rsidRDefault="003523A6" w:rsidP="0044215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идентификации 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заносятся в </w:t>
      </w:r>
      <w:r w:rsidR="00B7431F">
        <w:rPr>
          <w:rFonts w:ascii="Times New Roman" w:eastAsia="Times New Roman" w:hAnsi="Times New Roman"/>
          <w:sz w:val="28"/>
          <w:szCs w:val="28"/>
          <w:lang w:eastAsia="ru-RU"/>
        </w:rPr>
        <w:t>карту коррупционных рисков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431F" w:rsidRDefault="00B7431F" w:rsidP="00B743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B7431F" w:rsidRDefault="00B7431F" w:rsidP="00B743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Разработка к</w:t>
      </w:r>
      <w:r w:rsidRPr="00A0376A">
        <w:rPr>
          <w:rFonts w:ascii="Times New Roman" w:hAnsi="Times New Roman"/>
          <w:b/>
          <w:sz w:val="28"/>
          <w:szCs w:val="28"/>
        </w:rPr>
        <w:t>арт</w:t>
      </w:r>
      <w:r>
        <w:rPr>
          <w:rFonts w:ascii="Times New Roman" w:hAnsi="Times New Roman"/>
          <w:b/>
          <w:sz w:val="28"/>
          <w:szCs w:val="28"/>
        </w:rPr>
        <w:t>ы</w:t>
      </w:r>
      <w:r w:rsidRPr="00A0376A">
        <w:rPr>
          <w:rFonts w:ascii="Times New Roman" w:hAnsi="Times New Roman"/>
          <w:b/>
          <w:sz w:val="28"/>
          <w:szCs w:val="28"/>
        </w:rPr>
        <w:t xml:space="preserve"> коррупционных рисков</w:t>
      </w:r>
    </w:p>
    <w:p w:rsidR="00B7431F" w:rsidRDefault="00B7431F" w:rsidP="00B743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442157">
        <w:rPr>
          <w:rFonts w:ascii="Times New Roman" w:hAnsi="Times New Roman"/>
          <w:sz w:val="28"/>
          <w:szCs w:val="28"/>
        </w:rPr>
        <w:t>Карта коррупционных рисков</w:t>
      </w:r>
      <w:r>
        <w:rPr>
          <w:rFonts w:ascii="Times New Roman" w:hAnsi="Times New Roman"/>
          <w:sz w:val="28"/>
          <w:szCs w:val="28"/>
        </w:rPr>
        <w:t xml:space="preserve"> (далее - Карта) </w:t>
      </w:r>
      <w:r w:rsidRPr="0036205E">
        <w:rPr>
          <w:rFonts w:ascii="Times New Roman" w:hAnsi="Times New Roman"/>
          <w:sz w:val="28"/>
          <w:szCs w:val="28"/>
        </w:rPr>
        <w:t xml:space="preserve">разрабатывается должностным лицом, ответственным за профилактику коррупционных правонарушений в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>чреждении в соответствии с формой</w:t>
      </w:r>
      <w:r>
        <w:rPr>
          <w:rFonts w:ascii="Times New Roman" w:hAnsi="Times New Roman"/>
          <w:sz w:val="28"/>
          <w:szCs w:val="28"/>
        </w:rPr>
        <w:t>,</w:t>
      </w:r>
      <w:r w:rsidRPr="00362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указанной в приложении </w:t>
      </w:r>
      <w:r w:rsidR="00194CA5">
        <w:rPr>
          <w:rFonts w:ascii="Times New Roman" w:eastAsiaTheme="minorHAnsi" w:hAnsi="Times New Roman"/>
          <w:sz w:val="28"/>
          <w:szCs w:val="28"/>
        </w:rPr>
        <w:t>1</w:t>
      </w:r>
      <w:r w:rsidR="00895B86">
        <w:rPr>
          <w:rFonts w:ascii="Times New Roman" w:eastAsiaTheme="minorHAnsi" w:hAnsi="Times New Roman"/>
          <w:sz w:val="28"/>
          <w:szCs w:val="28"/>
        </w:rPr>
        <w:t xml:space="preserve"> </w:t>
      </w:r>
      <w:r w:rsidRPr="0036205E">
        <w:rPr>
          <w:rFonts w:ascii="Times New Roman" w:eastAsiaTheme="minorHAnsi" w:hAnsi="Times New Roman"/>
          <w:sz w:val="28"/>
          <w:szCs w:val="28"/>
        </w:rPr>
        <w:t>к настоящ</w:t>
      </w:r>
      <w:r>
        <w:rPr>
          <w:rFonts w:ascii="Times New Roman" w:eastAsiaTheme="minorHAnsi" w:hAnsi="Times New Roman"/>
          <w:sz w:val="28"/>
          <w:szCs w:val="28"/>
        </w:rPr>
        <w:t>им</w:t>
      </w:r>
      <w:r w:rsidRPr="0036205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методическим рекомендациям</w:t>
      </w:r>
      <w:r w:rsidRPr="0036205E">
        <w:rPr>
          <w:rFonts w:ascii="Times New Roman" w:hAnsi="Times New Roman"/>
          <w:sz w:val="28"/>
          <w:szCs w:val="28"/>
        </w:rPr>
        <w:t xml:space="preserve">, и утверждается руководителем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>чреждения.</w:t>
      </w:r>
    </w:p>
    <w:p w:rsidR="00B7431F" w:rsidRPr="0036205E" w:rsidRDefault="00B7431F" w:rsidP="00B7431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6205E">
        <w:rPr>
          <w:rFonts w:ascii="Times New Roman" w:hAnsi="Times New Roman"/>
          <w:sz w:val="28"/>
          <w:szCs w:val="28"/>
        </w:rPr>
        <w:t>арта подлежит</w:t>
      </w:r>
      <w:r w:rsidRPr="004421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36205E">
        <w:rPr>
          <w:rFonts w:ascii="Times New Roman" w:hAnsi="Times New Roman"/>
          <w:sz w:val="28"/>
          <w:szCs w:val="28"/>
        </w:rPr>
        <w:t>зменению:</w:t>
      </w:r>
    </w:p>
    <w:p w:rsidR="00B7431F" w:rsidRDefault="00B7431F" w:rsidP="00B743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6205E">
        <w:rPr>
          <w:rFonts w:ascii="Times New Roman" w:hAnsi="Times New Roman"/>
          <w:sz w:val="28"/>
          <w:szCs w:val="28"/>
        </w:rPr>
        <w:t xml:space="preserve">по результатам ежегодного проведения оценки коррупционных рисков в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>чреждении;</w:t>
      </w:r>
    </w:p>
    <w:p w:rsidR="00B7431F" w:rsidRDefault="00B7431F" w:rsidP="00B743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6205E">
        <w:rPr>
          <w:rFonts w:ascii="Times New Roman" w:hAnsi="Times New Roman"/>
          <w:sz w:val="28"/>
          <w:szCs w:val="28"/>
        </w:rPr>
        <w:t xml:space="preserve">в случае внесения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36205E">
        <w:rPr>
          <w:rFonts w:ascii="Times New Roman" w:hAnsi="Times New Roman"/>
          <w:sz w:val="28"/>
          <w:szCs w:val="28"/>
        </w:rPr>
        <w:t xml:space="preserve">учредительные документы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 xml:space="preserve">чреждения 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36205E">
        <w:rPr>
          <w:rFonts w:ascii="Times New Roman" w:hAnsi="Times New Roman"/>
          <w:sz w:val="28"/>
          <w:szCs w:val="28"/>
        </w:rPr>
        <w:t xml:space="preserve">в должностные инструкции работников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>чреждения, должн</w:t>
      </w:r>
      <w:r>
        <w:rPr>
          <w:rFonts w:ascii="Times New Roman" w:hAnsi="Times New Roman"/>
          <w:sz w:val="28"/>
          <w:szCs w:val="28"/>
        </w:rPr>
        <w:t>ости которых указаны в Карте</w:t>
      </w:r>
      <w:r w:rsidRPr="0036205E">
        <w:rPr>
          <w:rFonts w:ascii="Times New Roman" w:hAnsi="Times New Roman"/>
          <w:sz w:val="28"/>
          <w:szCs w:val="28"/>
        </w:rPr>
        <w:t>;</w:t>
      </w:r>
    </w:p>
    <w:p w:rsidR="00B7431F" w:rsidRDefault="00B7431F" w:rsidP="00B743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6205E">
        <w:rPr>
          <w:rFonts w:ascii="Times New Roman" w:hAnsi="Times New Roman"/>
          <w:sz w:val="28"/>
          <w:szCs w:val="28"/>
        </w:rPr>
        <w:t xml:space="preserve">в случае выявления фактов коррупции в </w:t>
      </w:r>
      <w:r>
        <w:rPr>
          <w:rFonts w:ascii="Times New Roman" w:hAnsi="Times New Roman"/>
          <w:sz w:val="28"/>
          <w:szCs w:val="28"/>
        </w:rPr>
        <w:t>у</w:t>
      </w:r>
      <w:r w:rsidRPr="0036205E">
        <w:rPr>
          <w:rFonts w:ascii="Times New Roman" w:hAnsi="Times New Roman"/>
          <w:sz w:val="28"/>
          <w:szCs w:val="28"/>
        </w:rPr>
        <w:t xml:space="preserve">чреждении. </w:t>
      </w:r>
    </w:p>
    <w:p w:rsidR="00B2109C" w:rsidRPr="007B10FD" w:rsidRDefault="00194CA5" w:rsidP="00194CA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Пример заполнения Карты приведен в приложении 2 </w:t>
      </w:r>
      <w:r w:rsidRPr="0036205E">
        <w:rPr>
          <w:rFonts w:ascii="Times New Roman" w:eastAsiaTheme="minorHAnsi" w:hAnsi="Times New Roman"/>
          <w:sz w:val="28"/>
          <w:szCs w:val="28"/>
        </w:rPr>
        <w:t>к настоящ</w:t>
      </w:r>
      <w:r>
        <w:rPr>
          <w:rFonts w:ascii="Times New Roman" w:eastAsiaTheme="minorHAnsi" w:hAnsi="Times New Roman"/>
          <w:sz w:val="28"/>
          <w:szCs w:val="28"/>
        </w:rPr>
        <w:t>им</w:t>
      </w:r>
      <w:r w:rsidRPr="0036205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методическим рекомендациям.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94CA5" w:rsidRDefault="00194CA5" w:rsidP="00442157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2157" w:rsidRPr="0036205E" w:rsidRDefault="00B7431F" w:rsidP="00442157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69188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Проведение м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>ероприяти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="00442157" w:rsidRPr="003620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>по управлению коррупционными</w:t>
      </w:r>
      <w:r w:rsidR="00442157" w:rsidRPr="003620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>рисками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направлен</w:t>
      </w:r>
      <w:r w:rsidR="004421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ные </w:t>
      </w:r>
      <w:r w:rsidR="00442157" w:rsidRPr="001B6A3C">
        <w:rPr>
          <w:rFonts w:ascii="Times New Roman" w:eastAsia="Times New Roman" w:hAnsi="Times New Roman"/>
          <w:b/>
          <w:sz w:val="28"/>
          <w:szCs w:val="28"/>
          <w:lang w:eastAsia="ru-RU"/>
        </w:rPr>
        <w:t>на минимизацию (устранение) коррупционных рисков</w:t>
      </w:r>
    </w:p>
    <w:p w:rsidR="001B6A3C" w:rsidRPr="00442157" w:rsidRDefault="001B6A3C" w:rsidP="000E6BC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Мероприятия по управлению коррупционными рисками</w:t>
      </w:r>
      <w:r w:rsidR="00A0376A" w:rsidRPr="004421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</w:t>
      </w:r>
      <w:r w:rsidR="00A0376A"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ные 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>на минимизацию (устранение) коррупционных рисков</w:t>
      </w:r>
      <w:r w:rsidR="00A0376A" w:rsidRPr="004421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215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подразделяютс</w:t>
      </w:r>
      <w:r w:rsidR="00442157">
        <w:rPr>
          <w:rFonts w:ascii="Times New Roman" w:eastAsia="Times New Roman" w:hAnsi="Times New Roman"/>
          <w:sz w:val="28"/>
          <w:szCs w:val="28"/>
          <w:lang w:eastAsia="ru-RU"/>
        </w:rPr>
        <w:t>я на правовые и организационные.</w:t>
      </w:r>
    </w:p>
    <w:p w:rsidR="000E6BCD" w:rsidRDefault="00442157" w:rsidP="000E6BC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равовые мероприятия по управлению коррупционными 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рисками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включают в себя разработку и принятие локальных нормативных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актов, устанавливаю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щих порядок исполнения функций,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включенных в перечень коррупционно-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>опасных функций</w:t>
      </w:r>
      <w:r w:rsidR="00B74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0DC5" w:rsidRPr="008A65F9" w:rsidRDefault="00442157" w:rsidP="00B54F3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рганизационные мероприятия по управлению коррупционными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рисками включают в себя: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измене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ние порядка исполнения функции,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включенной в перечень коррупционно-опасных функций;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ограничение круга работников учреждения,</w:t>
      </w:r>
      <w:r w:rsidR="000E6B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замещающих должности в учреждении, исполнение обязанностей </w:t>
      </w:r>
      <w:r w:rsidR="000E6BCD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которым предполагает участие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работника учреждения</w:t>
      </w:r>
      <w:r w:rsidR="000E6B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в реализации функций, включенных в перечень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коррупционно-опасных;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антикоррупционное обучение,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просвещение и переподготовку работников,</w:t>
      </w:r>
      <w:r w:rsidR="000E6B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замещающих должности в учреждении,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по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которым предполагает участие работника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реализации 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функций,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включенных в перечень</w:t>
      </w:r>
      <w:r w:rsidR="001B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6A3C" w:rsidRPr="001B6A3C">
        <w:rPr>
          <w:rFonts w:ascii="Times New Roman" w:eastAsia="Times New Roman" w:hAnsi="Times New Roman"/>
          <w:sz w:val="28"/>
          <w:szCs w:val="28"/>
          <w:lang w:eastAsia="ru-RU"/>
        </w:rPr>
        <w:t>коррупционно-опасных</w:t>
      </w:r>
      <w:r w:rsidR="00B54F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F0DC5" w:rsidRPr="008A65F9">
        <w:rPr>
          <w:rFonts w:ascii="Times New Roman" w:hAnsi="Times New Roman"/>
          <w:sz w:val="28"/>
          <w:szCs w:val="28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  <w:r w:rsidR="00B54F31" w:rsidRPr="008A6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  <w:r w:rsidR="00B54F31" w:rsidRPr="008A6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>внедрение систем электронного взаимодействия с гражданами и организациями;</w:t>
      </w:r>
      <w:r w:rsidR="00B54F31" w:rsidRPr="008A6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 xml:space="preserve">осуществление внутреннего контроля за исполнением работниками </w:t>
      </w:r>
      <w:r w:rsidR="00B7431F">
        <w:rPr>
          <w:rFonts w:ascii="Times New Roman" w:hAnsi="Times New Roman"/>
          <w:sz w:val="28"/>
          <w:szCs w:val="28"/>
        </w:rPr>
        <w:t>у</w:t>
      </w:r>
      <w:r w:rsidR="006F0DC5" w:rsidRPr="008A65F9">
        <w:rPr>
          <w:rFonts w:ascii="Times New Roman" w:hAnsi="Times New Roman"/>
          <w:sz w:val="28"/>
          <w:szCs w:val="28"/>
        </w:rPr>
        <w:t>чреждения своих обязанностей (проверочные мероприятия на основании поступившей информации о проявлениях коррупции);</w:t>
      </w:r>
      <w:r w:rsidR="00B54F31" w:rsidRPr="008A6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>регламентация сроков и порядка реализации подпроцессов с повышенным уровнем коррупционной уязвимости;</w:t>
      </w:r>
      <w:r w:rsidR="00B54F31" w:rsidRPr="008A6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0DC5" w:rsidRPr="008A65F9">
        <w:rPr>
          <w:rFonts w:ascii="Times New Roman" w:hAnsi="Times New Roman"/>
          <w:sz w:val="28"/>
          <w:szCs w:val="28"/>
        </w:rPr>
        <w:t>использование видео- и звукозаписывающих устройств в местах приема гражд</w:t>
      </w:r>
      <w:r>
        <w:rPr>
          <w:rFonts w:ascii="Times New Roman" w:hAnsi="Times New Roman"/>
          <w:sz w:val="28"/>
          <w:szCs w:val="28"/>
        </w:rPr>
        <w:t xml:space="preserve">ан и представителей организаций, а также </w:t>
      </w:r>
      <w:r w:rsidR="006F0DC5" w:rsidRPr="008A65F9">
        <w:rPr>
          <w:rFonts w:ascii="Times New Roman" w:hAnsi="Times New Roman"/>
          <w:sz w:val="28"/>
          <w:szCs w:val="28"/>
        </w:rPr>
        <w:t>иные меры.</w:t>
      </w:r>
    </w:p>
    <w:p w:rsidR="00D10AC1" w:rsidRPr="001B6A3C" w:rsidRDefault="00D10AC1" w:rsidP="000E6BCD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2157" w:rsidRDefault="00261E3F" w:rsidP="007840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84021">
        <w:rPr>
          <w:rFonts w:ascii="Times New Roman" w:hAnsi="Times New Roman"/>
          <w:b/>
          <w:sz w:val="28"/>
          <w:szCs w:val="28"/>
        </w:rPr>
        <w:t>6.</w:t>
      </w:r>
      <w:r w:rsidRPr="00261E3F">
        <w:rPr>
          <w:rFonts w:ascii="Times New Roman" w:hAnsi="Times New Roman"/>
          <w:sz w:val="28"/>
          <w:szCs w:val="28"/>
        </w:rPr>
        <w:t xml:space="preserve"> </w:t>
      </w:r>
      <w:r w:rsidR="00442157" w:rsidRPr="00442157">
        <w:rPr>
          <w:rFonts w:ascii="Times New Roman" w:hAnsi="Times New Roman"/>
          <w:b/>
          <w:sz w:val="28"/>
          <w:szCs w:val="28"/>
        </w:rPr>
        <w:t xml:space="preserve">Рассмотрение вопросов, </w:t>
      </w:r>
      <w:r w:rsidR="00442157" w:rsidRPr="00442157">
        <w:rPr>
          <w:rFonts w:ascii="Times New Roman" w:eastAsiaTheme="minorHAnsi" w:hAnsi="Times New Roman"/>
          <w:b/>
          <w:sz w:val="28"/>
          <w:szCs w:val="28"/>
        </w:rPr>
        <w:t>связанных с проведением оценки коррупционных рисков</w:t>
      </w:r>
    </w:p>
    <w:p w:rsidR="00784021" w:rsidRPr="00784021" w:rsidRDefault="00261E3F" w:rsidP="0078402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61E3F">
        <w:rPr>
          <w:rFonts w:ascii="Times New Roman" w:eastAsiaTheme="minorHAnsi" w:hAnsi="Times New Roman"/>
          <w:sz w:val="28"/>
          <w:szCs w:val="28"/>
        </w:rPr>
        <w:lastRenderedPageBreak/>
        <w:t>Вопросы, связанные с проведением оценки коррупционных рисков,</w:t>
      </w:r>
      <w:r w:rsidR="00784021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возникающих при реализации функций </w:t>
      </w:r>
      <w:r w:rsidR="00784021" w:rsidRPr="00EF57F5">
        <w:rPr>
          <w:rFonts w:ascii="Times New Roman" w:hAnsi="Times New Roman"/>
          <w:sz w:val="28"/>
          <w:szCs w:val="28"/>
        </w:rPr>
        <w:t xml:space="preserve">деятельности </w:t>
      </w:r>
      <w:r w:rsidR="00784021">
        <w:rPr>
          <w:rFonts w:ascii="Times New Roman" w:hAnsi="Times New Roman"/>
          <w:sz w:val="28"/>
          <w:szCs w:val="28"/>
        </w:rPr>
        <w:t>учреждения</w:t>
      </w:r>
      <w:r w:rsidRPr="00261E3F">
        <w:rPr>
          <w:rFonts w:ascii="Times New Roman" w:eastAsiaTheme="minorHAnsi" w:hAnsi="Times New Roman"/>
          <w:sz w:val="28"/>
          <w:szCs w:val="28"/>
        </w:rPr>
        <w:t>,</w:t>
      </w:r>
      <w:r w:rsidR="0078402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корректировкой перечней должностей </w:t>
      </w:r>
      <w:r w:rsidR="00784021">
        <w:rPr>
          <w:rFonts w:ascii="Times New Roman" w:eastAsiaTheme="minorHAnsi" w:hAnsi="Times New Roman"/>
          <w:sz w:val="28"/>
          <w:szCs w:val="28"/>
        </w:rPr>
        <w:t>учреждения</w:t>
      </w:r>
      <w:r w:rsidRPr="00261E3F">
        <w:rPr>
          <w:rFonts w:ascii="Times New Roman" w:eastAsiaTheme="minorHAnsi" w:hAnsi="Times New Roman"/>
          <w:sz w:val="28"/>
          <w:szCs w:val="28"/>
        </w:rPr>
        <w:t>,</w:t>
      </w:r>
      <w:r w:rsidR="00784021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>замещение которых связано с коррупционными рисками, представляется</w:t>
      </w:r>
      <w:r w:rsidR="00784021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целесообразным рассматривать на заседаниях </w:t>
      </w:r>
      <w:r w:rsidR="0078402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комиссий, </w:t>
      </w:r>
      <w:r w:rsidR="00784021">
        <w:rPr>
          <w:rFonts w:ascii="Times New Roman" w:hAnsi="Times New Roman"/>
          <w:sz w:val="28"/>
          <w:szCs w:val="28"/>
        </w:rPr>
        <w:t xml:space="preserve">рассмотрению на которых подлежат вопросы, связанные с соблюдением </w:t>
      </w:r>
      <w:r w:rsidR="00B7431F">
        <w:rPr>
          <w:rFonts w:ascii="Times New Roman" w:hAnsi="Times New Roman"/>
          <w:sz w:val="28"/>
          <w:szCs w:val="28"/>
        </w:rPr>
        <w:t xml:space="preserve">требований </w:t>
      </w:r>
      <w:r w:rsidR="00784021">
        <w:rPr>
          <w:rFonts w:ascii="Times New Roman" w:hAnsi="Times New Roman"/>
          <w:sz w:val="28"/>
          <w:szCs w:val="28"/>
        </w:rPr>
        <w:t>по противодействию коррупции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 не реже одного раза в год.</w:t>
      </w:r>
    </w:p>
    <w:p w:rsidR="00B2109C" w:rsidRPr="00784021" w:rsidRDefault="00261E3F" w:rsidP="007840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</w:rPr>
        <w:sectPr w:rsidR="00B2109C" w:rsidRPr="00784021" w:rsidSect="00B2109C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61E3F">
        <w:rPr>
          <w:rFonts w:ascii="Times New Roman" w:eastAsiaTheme="minorHAnsi" w:hAnsi="Times New Roman"/>
          <w:sz w:val="28"/>
          <w:szCs w:val="28"/>
        </w:rPr>
        <w:t>Реализация настоящих методических рекомендаций осуществляется</w:t>
      </w:r>
      <w:r w:rsidR="00784021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подразделениями </w:t>
      </w:r>
      <w:r w:rsidR="00B7431F">
        <w:rPr>
          <w:rFonts w:ascii="Times New Roman" w:eastAsiaTheme="minorHAnsi" w:hAnsi="Times New Roman"/>
          <w:sz w:val="28"/>
          <w:szCs w:val="28"/>
        </w:rPr>
        <w:t>у</w:t>
      </w:r>
      <w:r w:rsidR="00784021">
        <w:rPr>
          <w:rFonts w:ascii="Times New Roman" w:eastAsiaTheme="minorHAnsi" w:hAnsi="Times New Roman"/>
          <w:sz w:val="28"/>
          <w:szCs w:val="28"/>
        </w:rPr>
        <w:t>чреждения</w:t>
      </w:r>
      <w:r w:rsidRPr="00261E3F">
        <w:rPr>
          <w:rFonts w:ascii="Times New Roman" w:eastAsiaTheme="minorHAnsi" w:hAnsi="Times New Roman"/>
          <w:sz w:val="28"/>
          <w:szCs w:val="28"/>
        </w:rPr>
        <w:t xml:space="preserve"> по</w:t>
      </w:r>
      <w:r w:rsidR="00784021">
        <w:rPr>
          <w:rFonts w:ascii="Times New Roman" w:eastAsiaTheme="minorHAnsi" w:hAnsi="Times New Roman"/>
          <w:sz w:val="28"/>
          <w:szCs w:val="28"/>
        </w:rPr>
        <w:t xml:space="preserve"> </w:t>
      </w:r>
      <w:r w:rsidRPr="00261E3F">
        <w:rPr>
          <w:rFonts w:ascii="Times New Roman" w:eastAsiaTheme="minorHAnsi" w:hAnsi="Times New Roman"/>
          <w:sz w:val="28"/>
          <w:szCs w:val="28"/>
        </w:rPr>
        <w:t>профилактике коррупционных правонарушений (должностных лиц</w:t>
      </w:r>
      <w:r w:rsidR="00784021">
        <w:rPr>
          <w:rFonts w:ascii="Times New Roman" w:eastAsiaTheme="minorHAnsi" w:hAnsi="Times New Roman"/>
          <w:sz w:val="28"/>
          <w:szCs w:val="28"/>
        </w:rPr>
        <w:t xml:space="preserve">, </w:t>
      </w:r>
      <w:r w:rsidRPr="00261E3F">
        <w:rPr>
          <w:rFonts w:ascii="Times New Roman" w:eastAsiaTheme="minorHAnsi" w:hAnsi="Times New Roman"/>
          <w:sz w:val="28"/>
          <w:szCs w:val="28"/>
        </w:rPr>
        <w:t>кадровых служб, ответственных за работу по профилактике коррупционных правонарушений).</w:t>
      </w:r>
    </w:p>
    <w:p w:rsidR="00895B86" w:rsidRDefault="00895B86" w:rsidP="00895B86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lastRenderedPageBreak/>
        <w:t xml:space="preserve">Приложение </w:t>
      </w:r>
      <w:r w:rsidR="00194CA5">
        <w:rPr>
          <w:rFonts w:ascii="Times New Roman" w:hAnsi="Times New Roman"/>
          <w:bCs/>
          <w:kern w:val="36"/>
          <w:sz w:val="28"/>
          <w:szCs w:val="28"/>
        </w:rPr>
        <w:t>1</w:t>
      </w:r>
    </w:p>
    <w:p w:rsidR="00B7431F" w:rsidRDefault="00B7431F" w:rsidP="000E6BCD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Карта коррупционных рисков</w:t>
      </w:r>
    </w:p>
    <w:p w:rsidR="00B7431F" w:rsidRDefault="00B7431F" w:rsidP="000E6BCD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Cs/>
          <w:kern w:val="36"/>
          <w:sz w:val="28"/>
          <w:szCs w:val="28"/>
        </w:rPr>
      </w:pPr>
    </w:p>
    <w:p w:rsidR="00B7431F" w:rsidRDefault="00B7431F" w:rsidP="000E6BCD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Cs/>
          <w:kern w:val="36"/>
          <w:sz w:val="28"/>
          <w:szCs w:val="28"/>
        </w:rPr>
      </w:pPr>
    </w:p>
    <w:tbl>
      <w:tblPr>
        <w:tblStyle w:val="a5"/>
        <w:tblW w:w="14992" w:type="dxa"/>
        <w:tblLook w:val="04A0"/>
      </w:tblPr>
      <w:tblGrid>
        <w:gridCol w:w="3696"/>
        <w:gridCol w:w="3075"/>
        <w:gridCol w:w="3697"/>
        <w:gridCol w:w="4524"/>
      </w:tblGrid>
      <w:tr w:rsidR="00B7431F" w:rsidRPr="000E6BCD" w:rsidTr="008C2149">
        <w:tc>
          <w:tcPr>
            <w:tcW w:w="3696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97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24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7431F" w:rsidRPr="000E6BCD" w:rsidTr="008C2149">
        <w:tc>
          <w:tcPr>
            <w:tcW w:w="3696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0376A">
              <w:rPr>
                <w:rFonts w:ascii="Times New Roman" w:hAnsi="Times New Roman"/>
                <w:sz w:val="24"/>
                <w:szCs w:val="24"/>
                <w:lang w:eastAsia="ru-RU"/>
              </w:rPr>
              <w:t>(коррупционно-опасные функции и полномочия)</w:t>
            </w:r>
          </w:p>
        </w:tc>
        <w:tc>
          <w:tcPr>
            <w:tcW w:w="3075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Перечень должностей Учреждения</w:t>
            </w:r>
          </w:p>
        </w:tc>
        <w:tc>
          <w:tcPr>
            <w:tcW w:w="3697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524" w:type="dxa"/>
            <w:vAlign w:val="center"/>
          </w:tcPr>
          <w:p w:rsidR="00B7431F" w:rsidRPr="000E6BCD" w:rsidRDefault="00B7431F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B7431F" w:rsidRPr="000E6BCD" w:rsidTr="008C2149">
        <w:tc>
          <w:tcPr>
            <w:tcW w:w="3696" w:type="dxa"/>
          </w:tcPr>
          <w:p w:rsidR="00B7431F" w:rsidRPr="008908F7" w:rsidRDefault="00B7431F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075" w:type="dxa"/>
          </w:tcPr>
          <w:p w:rsidR="00B7431F" w:rsidRPr="008908F7" w:rsidRDefault="00B7431F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697" w:type="dxa"/>
          </w:tcPr>
          <w:p w:rsidR="00B7431F" w:rsidRPr="008908F7" w:rsidRDefault="00B7431F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4524" w:type="dxa"/>
          </w:tcPr>
          <w:p w:rsidR="00B7431F" w:rsidRPr="008908F7" w:rsidRDefault="00B7431F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</w:tbl>
    <w:p w:rsidR="000E6BCD" w:rsidRDefault="000E6BCD" w:rsidP="00895B86">
      <w:pPr>
        <w:pStyle w:val="ConsPlusNormal"/>
        <w:spacing w:line="276" w:lineRule="auto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813315" w:rsidRPr="00AD6EF9" w:rsidRDefault="00813315" w:rsidP="00895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Представленная карта коррупционных рисков носит справочный характер, в ней представлены типовые коррупционно-опасные функции и возможные меры по минимизации (устранению) коррупционных рисков. В учреждениях формирование карты коррупционных рисков осуществляется с учетом исполняемых учреждением функций и решаемых задач:</w:t>
      </w:r>
    </w:p>
    <w:p w:rsidR="00813315" w:rsidRPr="00AD6EF9" w:rsidRDefault="00813315" w:rsidP="00895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 xml:space="preserve">1. Указать функции, входящие в перечень функций учреждения, при реализации которых наиболее вероятно возникновение коррупции (далее - перечень). </w:t>
      </w:r>
    </w:p>
    <w:p w:rsidR="00813315" w:rsidRPr="00AD6EF9" w:rsidRDefault="00813315" w:rsidP="00895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2. Указываются должности в учреждении, исполнение обязанностей по которым предполагает участие работника учреждения в реализации функций, включенных в перечень.</w:t>
      </w:r>
    </w:p>
    <w:p w:rsidR="00813315" w:rsidRPr="00AD6EF9" w:rsidRDefault="00813315" w:rsidP="00895B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3. Типовые ситуации выявляются в результате декомпозиции реализуемых Учреждением функций, в ходе которых наиболее вероятно возникновение коррупци</w:t>
      </w:r>
      <w:r w:rsidR="00DD2A21" w:rsidRPr="00AD6E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D2A21" w:rsidRPr="00AD6EF9">
        <w:rPr>
          <w:rFonts w:ascii="Times New Roman" w:hAnsi="Times New Roman"/>
          <w:sz w:val="24"/>
          <w:szCs w:val="24"/>
        </w:rPr>
        <w:t xml:space="preserve"> 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5EB6" w:rsidRDefault="00813315" w:rsidP="005702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 xml:space="preserve">4.Указываются конкретные мероприятия, направленные </w:t>
      </w:r>
      <w:r w:rsidR="00895B86">
        <w:rPr>
          <w:rFonts w:ascii="Times New Roman" w:eastAsia="Times New Roman" w:hAnsi="Times New Roman"/>
          <w:sz w:val="24"/>
          <w:szCs w:val="24"/>
          <w:lang w:eastAsia="ru-RU"/>
        </w:rPr>
        <w:t xml:space="preserve">на минимизацию (устранение) </w:t>
      </w: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коррупционног</w:t>
      </w:r>
      <w:r w:rsidR="00895B86">
        <w:rPr>
          <w:rFonts w:ascii="Times New Roman" w:eastAsia="Times New Roman" w:hAnsi="Times New Roman"/>
          <w:sz w:val="24"/>
          <w:szCs w:val="24"/>
          <w:lang w:eastAsia="ru-RU"/>
        </w:rPr>
        <w:t xml:space="preserve">о риска при реализации функций, включенных в </w:t>
      </w:r>
      <w:r w:rsidRPr="00AD6EF9">
        <w:rPr>
          <w:rFonts w:ascii="Times New Roman" w:eastAsia="Times New Roman" w:hAnsi="Times New Roman"/>
          <w:sz w:val="24"/>
          <w:szCs w:val="24"/>
          <w:lang w:eastAsia="ru-RU"/>
        </w:rPr>
        <w:t>перечень.</w:t>
      </w:r>
    </w:p>
    <w:p w:rsidR="0057025C" w:rsidRPr="00895B86" w:rsidRDefault="0057025C" w:rsidP="005702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57025C" w:rsidRPr="00895B86" w:rsidSect="00B2109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94CA5" w:rsidRDefault="00194CA5" w:rsidP="00895B8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94CA5" w:rsidRPr="00194CA5" w:rsidRDefault="00194CA5" w:rsidP="00194CA5">
      <w:pPr>
        <w:rPr>
          <w:lang w:eastAsia="ru-RU"/>
        </w:rPr>
      </w:pPr>
    </w:p>
    <w:p w:rsidR="00194CA5" w:rsidRPr="00194CA5" w:rsidRDefault="00194CA5" w:rsidP="00194CA5">
      <w:pPr>
        <w:rPr>
          <w:lang w:eastAsia="ru-RU"/>
        </w:rPr>
      </w:pPr>
    </w:p>
    <w:p w:rsidR="00194CA5" w:rsidRPr="00194CA5" w:rsidRDefault="00194CA5" w:rsidP="00194CA5">
      <w:pPr>
        <w:rPr>
          <w:lang w:eastAsia="ru-RU"/>
        </w:rPr>
      </w:pPr>
    </w:p>
    <w:p w:rsidR="00194CA5" w:rsidRDefault="00194CA5" w:rsidP="00194CA5">
      <w:pPr>
        <w:pStyle w:val="ConsPlusNormal"/>
        <w:spacing w:line="276" w:lineRule="auto"/>
        <w:rPr>
          <w:rFonts w:ascii="Times New Roman" w:hAnsi="Times New Roman"/>
          <w:bCs/>
          <w:kern w:val="36"/>
          <w:sz w:val="28"/>
          <w:szCs w:val="28"/>
        </w:rPr>
      </w:pPr>
    </w:p>
    <w:p w:rsidR="00194CA5" w:rsidRDefault="00194CA5" w:rsidP="00194CA5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Приложение 2</w:t>
      </w:r>
    </w:p>
    <w:p w:rsidR="00194CA5" w:rsidRDefault="00194CA5" w:rsidP="00194CA5">
      <w:pPr>
        <w:pStyle w:val="ConsPlusNormal"/>
        <w:spacing w:line="276" w:lineRule="auto"/>
        <w:ind w:firstLine="540"/>
        <w:jc w:val="center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Пример карты коррупционных рисков</w:t>
      </w:r>
    </w:p>
    <w:p w:rsidR="00194CA5" w:rsidRDefault="00194CA5" w:rsidP="00194CA5">
      <w:pPr>
        <w:pStyle w:val="ConsPlusNormal"/>
        <w:spacing w:line="276" w:lineRule="auto"/>
        <w:ind w:firstLine="540"/>
        <w:jc w:val="right"/>
        <w:rPr>
          <w:rFonts w:ascii="Times New Roman" w:hAnsi="Times New Roman"/>
          <w:bCs/>
          <w:kern w:val="36"/>
          <w:sz w:val="28"/>
          <w:szCs w:val="28"/>
        </w:rPr>
      </w:pPr>
    </w:p>
    <w:tbl>
      <w:tblPr>
        <w:tblStyle w:val="a5"/>
        <w:tblW w:w="14992" w:type="dxa"/>
        <w:tblLook w:val="04A0"/>
      </w:tblPr>
      <w:tblGrid>
        <w:gridCol w:w="3696"/>
        <w:gridCol w:w="3075"/>
        <w:gridCol w:w="3697"/>
        <w:gridCol w:w="4524"/>
      </w:tblGrid>
      <w:tr w:rsidR="00194CA5" w:rsidRPr="000E6BCD" w:rsidTr="008C2149">
        <w:tc>
          <w:tcPr>
            <w:tcW w:w="3696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5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97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24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194CA5" w:rsidRPr="000E6BCD" w:rsidTr="008C2149">
        <w:tc>
          <w:tcPr>
            <w:tcW w:w="3696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0376A">
              <w:rPr>
                <w:rFonts w:ascii="Times New Roman" w:hAnsi="Times New Roman"/>
                <w:sz w:val="24"/>
                <w:szCs w:val="24"/>
                <w:lang w:eastAsia="ru-RU"/>
              </w:rPr>
              <w:t>(коррупционно-опасные функции и полномочия)</w:t>
            </w:r>
          </w:p>
        </w:tc>
        <w:tc>
          <w:tcPr>
            <w:tcW w:w="3075" w:type="dxa"/>
            <w:vAlign w:val="center"/>
          </w:tcPr>
          <w:p w:rsidR="00194CA5" w:rsidRPr="000E6BCD" w:rsidRDefault="00194CA5" w:rsidP="007538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должностей </w:t>
            </w:r>
            <w:r w:rsidR="0075389E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чреждения</w:t>
            </w:r>
          </w:p>
        </w:tc>
        <w:tc>
          <w:tcPr>
            <w:tcW w:w="3697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524" w:type="dxa"/>
            <w:vAlign w:val="center"/>
          </w:tcPr>
          <w:p w:rsidR="00194CA5" w:rsidRPr="000E6BCD" w:rsidRDefault="00194CA5" w:rsidP="008C21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BCD">
              <w:rPr>
                <w:rFonts w:ascii="Times New Roman" w:hAnsi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194CA5" w:rsidRPr="000E6BCD" w:rsidTr="008C2149">
        <w:tc>
          <w:tcPr>
            <w:tcW w:w="3696" w:type="dxa"/>
          </w:tcPr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Подготовка проектов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локальных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нормативных актов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075" w:type="dxa"/>
          </w:tcPr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  <w:r w:rsidRPr="008908F7"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  <w:t>Руководитель подразделения</w:t>
            </w:r>
            <w:r w:rsidR="0075389E"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  <w:t xml:space="preserve"> учреждения</w:t>
            </w:r>
          </w:p>
        </w:tc>
        <w:tc>
          <w:tcPr>
            <w:tcW w:w="3697" w:type="dxa"/>
          </w:tcPr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Разработка и согласование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проектов локальных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нормативных актов, содержащих </w:t>
            </w:r>
          </w:p>
          <w:p w:rsidR="00194CA5" w:rsidRPr="000E6BCD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коррупциогенные факторы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4524" w:type="dxa"/>
          </w:tcPr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Нормативное регулирование порядка, способа и сроков совершения действий</w:t>
            </w: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работником учреждения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осуществлении коррупционно-опасной функции;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ривлечение к разработке </w:t>
            </w: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проектов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локальных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нормативных актов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институтов гражданского общества в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формах обсуждения, создания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совместных рабочих групп;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Разъяснение работникам учреждения: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-ответственности за совершение </w:t>
            </w:r>
          </w:p>
          <w:p w:rsidR="00194CA5" w:rsidRPr="000E6BCD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коррупционных правонарушений.</w:t>
            </w:r>
          </w:p>
          <w:p w:rsidR="00194CA5" w:rsidRDefault="00194CA5" w:rsidP="008C214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kern w:val="36"/>
                <w:sz w:val="26"/>
                <w:szCs w:val="26"/>
              </w:rPr>
              <w:t>-</w:t>
            </w:r>
            <w:r w:rsidRPr="000E6BC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обязанности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 xml:space="preserve">сообщать работодателю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о личной заинтересованности при исполнении служебных (трудовых) обязанностей, которая может привести к конфликту интересов, принимать меры по предотвращению такого конфликта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  <w:tr w:rsidR="00194CA5" w:rsidRPr="000E6BCD" w:rsidTr="008C2149">
        <w:tc>
          <w:tcPr>
            <w:tcW w:w="3696" w:type="dxa"/>
          </w:tcPr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Осуществление функций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осударственного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заказчика,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осуществляющего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закупки товаров, работ,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услуг для государственных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нужд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075" w:type="dxa"/>
          </w:tcPr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3697" w:type="dxa"/>
          </w:tcPr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ходе разработки и составления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технической документации,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подготовки проектов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государственных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контрактов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установление необоснованных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преимуществ для отдельных </w:t>
            </w:r>
          </w:p>
          <w:p w:rsidR="00194CA5" w:rsidRPr="008908F7" w:rsidRDefault="00194CA5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участников закупки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  <w:tc>
          <w:tcPr>
            <w:tcW w:w="4524" w:type="dxa"/>
          </w:tcPr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Нормативное регулирование порядка, способа и сроков совершения действий работником учреждения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осуществлении коррупционно-опасной функции;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антикоррупционной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экспертизы проектов государственных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контрактов, договоров либо технических заданий к ним;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Разъяснение работникам учреждения: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-обязанности незамедлительно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сообщить представителю нанимателя о склонении его к совершению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коррупционного правонарушения;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-ответственности за совершение </w:t>
            </w:r>
          </w:p>
          <w:p w:rsidR="00194CA5" w:rsidRPr="008908F7" w:rsidRDefault="00194CA5" w:rsidP="008C214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908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коррупционных правонарушений</w:t>
            </w:r>
          </w:p>
          <w:p w:rsidR="00194CA5" w:rsidRPr="008908F7" w:rsidRDefault="00194CA5" w:rsidP="008C214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kern w:val="36"/>
                <w:sz w:val="26"/>
                <w:szCs w:val="26"/>
              </w:rPr>
            </w:pPr>
          </w:p>
        </w:tc>
      </w:tr>
      <w:tr w:rsidR="004575A2" w:rsidRPr="000E6BCD" w:rsidTr="008C2149">
        <w:tc>
          <w:tcPr>
            <w:tcW w:w="3696" w:type="dxa"/>
          </w:tcPr>
          <w:p w:rsidR="004575A2" w:rsidRPr="008908F7" w:rsidRDefault="00713121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аттестации работников</w:t>
            </w:r>
          </w:p>
        </w:tc>
        <w:tc>
          <w:tcPr>
            <w:tcW w:w="3075" w:type="dxa"/>
          </w:tcPr>
          <w:p w:rsidR="004575A2" w:rsidRPr="008908F7" w:rsidRDefault="00713121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начальника учреждения, руководители структурных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подразделений</w:t>
            </w:r>
            <w:r w:rsidR="007538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специалист по кадрам</w:t>
            </w:r>
            <w:r w:rsidR="007538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учреждения</w:t>
            </w:r>
          </w:p>
        </w:tc>
        <w:tc>
          <w:tcPr>
            <w:tcW w:w="3697" w:type="dxa"/>
          </w:tcPr>
          <w:p w:rsidR="004575A2" w:rsidRPr="008908F7" w:rsidRDefault="00713121" w:rsidP="008C2149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Необъективная оценка деятельности работников учреждения, завышение либо занижение результативности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труда и уровня профессиональной компетентности</w:t>
            </w:r>
          </w:p>
        </w:tc>
        <w:tc>
          <w:tcPr>
            <w:tcW w:w="4524" w:type="dxa"/>
          </w:tcPr>
          <w:p w:rsidR="004575A2" w:rsidRPr="008908F7" w:rsidRDefault="00713121" w:rsidP="0071312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Коллегиальное принятие решения об аттестации, отказе в аттестации</w:t>
            </w:r>
          </w:p>
        </w:tc>
      </w:tr>
    </w:tbl>
    <w:p w:rsidR="00194CA5" w:rsidRPr="00194CA5" w:rsidRDefault="00194CA5" w:rsidP="00194CA5">
      <w:pPr>
        <w:tabs>
          <w:tab w:val="left" w:pos="1170"/>
        </w:tabs>
        <w:rPr>
          <w:lang w:eastAsia="ru-RU"/>
        </w:rPr>
      </w:pPr>
    </w:p>
    <w:sectPr w:rsidR="00194CA5" w:rsidRPr="00194CA5" w:rsidSect="00895B86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DE1" w:rsidRDefault="007C6DE1" w:rsidP="00520823">
      <w:pPr>
        <w:spacing w:after="0" w:line="240" w:lineRule="auto"/>
      </w:pPr>
      <w:r>
        <w:separator/>
      </w:r>
    </w:p>
  </w:endnote>
  <w:endnote w:type="continuationSeparator" w:id="0">
    <w:p w:rsidR="007C6DE1" w:rsidRDefault="007C6DE1" w:rsidP="0052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DE1" w:rsidRDefault="007C6DE1" w:rsidP="00520823">
      <w:pPr>
        <w:spacing w:after="0" w:line="240" w:lineRule="auto"/>
      </w:pPr>
      <w:r>
        <w:separator/>
      </w:r>
    </w:p>
  </w:footnote>
  <w:footnote w:type="continuationSeparator" w:id="0">
    <w:p w:rsidR="007C6DE1" w:rsidRDefault="007C6DE1" w:rsidP="0052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432"/>
      <w:docPartObj>
        <w:docPartGallery w:val="Page Numbers (Top of Page)"/>
        <w:docPartUnique/>
      </w:docPartObj>
    </w:sdtPr>
    <w:sdtContent>
      <w:p w:rsidR="00520823" w:rsidRDefault="00FB0EEE">
        <w:pPr>
          <w:pStyle w:val="a8"/>
          <w:jc w:val="center"/>
        </w:pPr>
        <w:fldSimple w:instr=" PAGE   \* MERGEFORMAT ">
          <w:r w:rsidR="0084671B">
            <w:rPr>
              <w:noProof/>
            </w:rPr>
            <w:t>2</w:t>
          </w:r>
        </w:fldSimple>
      </w:p>
    </w:sdtContent>
  </w:sdt>
  <w:p w:rsidR="00520823" w:rsidRDefault="005208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7F5"/>
    <w:rsid w:val="00044560"/>
    <w:rsid w:val="00066907"/>
    <w:rsid w:val="00086662"/>
    <w:rsid w:val="000C6FC6"/>
    <w:rsid w:val="000C7914"/>
    <w:rsid w:val="000E6BCD"/>
    <w:rsid w:val="000E7F51"/>
    <w:rsid w:val="00101AA0"/>
    <w:rsid w:val="00121B1D"/>
    <w:rsid w:val="0013151B"/>
    <w:rsid w:val="001430CF"/>
    <w:rsid w:val="001552F5"/>
    <w:rsid w:val="00161F99"/>
    <w:rsid w:val="00180D83"/>
    <w:rsid w:val="00194CA5"/>
    <w:rsid w:val="001A204D"/>
    <w:rsid w:val="001B6A3C"/>
    <w:rsid w:val="001C10AD"/>
    <w:rsid w:val="001E39E1"/>
    <w:rsid w:val="001F2AB0"/>
    <w:rsid w:val="00225043"/>
    <w:rsid w:val="00261E3F"/>
    <w:rsid w:val="002A017B"/>
    <w:rsid w:val="002C3F0E"/>
    <w:rsid w:val="002D3A06"/>
    <w:rsid w:val="003523A6"/>
    <w:rsid w:val="003526B3"/>
    <w:rsid w:val="003604D4"/>
    <w:rsid w:val="0036205E"/>
    <w:rsid w:val="00362F95"/>
    <w:rsid w:val="003870A3"/>
    <w:rsid w:val="003B517F"/>
    <w:rsid w:val="003B6F73"/>
    <w:rsid w:val="003F7C19"/>
    <w:rsid w:val="0042693D"/>
    <w:rsid w:val="00431DA4"/>
    <w:rsid w:val="00442157"/>
    <w:rsid w:val="00456C80"/>
    <w:rsid w:val="004575A2"/>
    <w:rsid w:val="00472278"/>
    <w:rsid w:val="0049659A"/>
    <w:rsid w:val="004B387C"/>
    <w:rsid w:val="004B4052"/>
    <w:rsid w:val="004C5A0E"/>
    <w:rsid w:val="004D7247"/>
    <w:rsid w:val="004F7597"/>
    <w:rsid w:val="005011C1"/>
    <w:rsid w:val="005169C3"/>
    <w:rsid w:val="00520823"/>
    <w:rsid w:val="005556FD"/>
    <w:rsid w:val="0056756D"/>
    <w:rsid w:val="0057025C"/>
    <w:rsid w:val="0058480C"/>
    <w:rsid w:val="005B4FAC"/>
    <w:rsid w:val="0060752F"/>
    <w:rsid w:val="00655ABC"/>
    <w:rsid w:val="00691880"/>
    <w:rsid w:val="006B453D"/>
    <w:rsid w:val="006C13F4"/>
    <w:rsid w:val="006D014C"/>
    <w:rsid w:val="006D3CBB"/>
    <w:rsid w:val="006F0DC5"/>
    <w:rsid w:val="006F3491"/>
    <w:rsid w:val="00700CD5"/>
    <w:rsid w:val="00713121"/>
    <w:rsid w:val="0075389E"/>
    <w:rsid w:val="00784021"/>
    <w:rsid w:val="007A5B03"/>
    <w:rsid w:val="007B10FD"/>
    <w:rsid w:val="007C6DE1"/>
    <w:rsid w:val="00813315"/>
    <w:rsid w:val="0084671B"/>
    <w:rsid w:val="00851668"/>
    <w:rsid w:val="00853BCE"/>
    <w:rsid w:val="008550AD"/>
    <w:rsid w:val="0087378C"/>
    <w:rsid w:val="008908F7"/>
    <w:rsid w:val="00890DDE"/>
    <w:rsid w:val="00895B86"/>
    <w:rsid w:val="008A63C4"/>
    <w:rsid w:val="008A65F9"/>
    <w:rsid w:val="008C0F60"/>
    <w:rsid w:val="008C15F6"/>
    <w:rsid w:val="008D3CD1"/>
    <w:rsid w:val="0095528E"/>
    <w:rsid w:val="00962B88"/>
    <w:rsid w:val="00970AAA"/>
    <w:rsid w:val="009F5F24"/>
    <w:rsid w:val="00A0376A"/>
    <w:rsid w:val="00A17659"/>
    <w:rsid w:val="00A27496"/>
    <w:rsid w:val="00A5163A"/>
    <w:rsid w:val="00A83396"/>
    <w:rsid w:val="00AD6EF9"/>
    <w:rsid w:val="00B1036A"/>
    <w:rsid w:val="00B15C7A"/>
    <w:rsid w:val="00B2109C"/>
    <w:rsid w:val="00B364FD"/>
    <w:rsid w:val="00B37AB7"/>
    <w:rsid w:val="00B54F31"/>
    <w:rsid w:val="00B6432F"/>
    <w:rsid w:val="00B7431F"/>
    <w:rsid w:val="00B875B6"/>
    <w:rsid w:val="00B979F3"/>
    <w:rsid w:val="00BB5EB6"/>
    <w:rsid w:val="00BC5875"/>
    <w:rsid w:val="00C05C38"/>
    <w:rsid w:val="00C85BAA"/>
    <w:rsid w:val="00CB4A28"/>
    <w:rsid w:val="00CF5FB0"/>
    <w:rsid w:val="00D10AC1"/>
    <w:rsid w:val="00D276DB"/>
    <w:rsid w:val="00D526B2"/>
    <w:rsid w:val="00D7644B"/>
    <w:rsid w:val="00DD2A21"/>
    <w:rsid w:val="00DE28A2"/>
    <w:rsid w:val="00E33396"/>
    <w:rsid w:val="00E911DD"/>
    <w:rsid w:val="00EC2DC4"/>
    <w:rsid w:val="00EF57F5"/>
    <w:rsid w:val="00F122C4"/>
    <w:rsid w:val="00F35AB7"/>
    <w:rsid w:val="00F607FB"/>
    <w:rsid w:val="00F76116"/>
    <w:rsid w:val="00F83AFE"/>
    <w:rsid w:val="00FB0EEE"/>
    <w:rsid w:val="00FB540D"/>
    <w:rsid w:val="00FC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7F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F57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7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8D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A6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3C4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D27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0E6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3315"/>
    <w:pPr>
      <w:ind w:left="720"/>
      <w:contextualSpacing/>
    </w:pPr>
  </w:style>
  <w:style w:type="paragraph" w:customStyle="1" w:styleId="pboth">
    <w:name w:val="pboth"/>
    <w:basedOn w:val="a"/>
    <w:rsid w:val="000E7F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7F5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2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82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52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082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4375C-E73C-481D-B3F9-1D73C8E6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Malysheva.AY</dc:creator>
  <cp:lastModifiedBy>Shesterikova.YS</cp:lastModifiedBy>
  <cp:revision>2</cp:revision>
  <cp:lastPrinted>2018-02-02T12:33:00Z</cp:lastPrinted>
  <dcterms:created xsi:type="dcterms:W3CDTF">2018-05-17T13:03:00Z</dcterms:created>
  <dcterms:modified xsi:type="dcterms:W3CDTF">2018-05-17T13:03:00Z</dcterms:modified>
</cp:coreProperties>
</file>